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7F" w:rsidRPr="001008D5" w:rsidRDefault="00564B7F" w:rsidP="00564B7F">
      <w:pPr>
        <w:pStyle w:val="ac"/>
        <w:spacing w:before="120" w:after="120" w:line="240" w:lineRule="auto"/>
        <w:rPr>
          <w:sz w:val="28"/>
          <w:szCs w:val="24"/>
        </w:rPr>
      </w:pPr>
      <w:bookmarkStart w:id="0" w:name="_GoBack"/>
      <w:r w:rsidRPr="001008D5">
        <w:rPr>
          <w:sz w:val="28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</w:t>
      </w:r>
    </w:p>
    <w:p w:rsidR="00564B7F" w:rsidRPr="00564B7F" w:rsidRDefault="00564B7F" w:rsidP="00564B7F">
      <w:pPr>
        <w:spacing w:before="120" w:after="120" w:line="240" w:lineRule="auto"/>
        <w:jc w:val="right"/>
        <w:rPr>
          <w:sz w:val="24"/>
          <w:szCs w:val="24"/>
        </w:rPr>
      </w:pPr>
      <w:r w:rsidRPr="00564B7F">
        <w:rPr>
          <w:sz w:val="24"/>
          <w:szCs w:val="24"/>
        </w:rPr>
        <w:t>/Кротова М.А./</w:t>
      </w:r>
    </w:p>
    <w:p w:rsidR="001008D5" w:rsidRPr="001008D5" w:rsidRDefault="001008D5" w:rsidP="001008D5">
      <w:pPr>
        <w:pStyle w:val="ab"/>
        <w:numPr>
          <w:ilvl w:val="0"/>
          <w:numId w:val="30"/>
        </w:numPr>
        <w:spacing w:before="120" w:after="120" w:line="240" w:lineRule="auto"/>
        <w:jc w:val="both"/>
        <w:rPr>
          <w:color w:val="4F81BD" w:themeColor="accent1"/>
          <w:sz w:val="24"/>
          <w:szCs w:val="24"/>
        </w:rPr>
      </w:pPr>
      <w:r w:rsidRPr="001008D5">
        <w:rPr>
          <w:color w:val="4F81BD" w:themeColor="accent1"/>
          <w:sz w:val="24"/>
          <w:szCs w:val="24"/>
        </w:rPr>
        <w:t>Информационно – поисковые умения.</w:t>
      </w:r>
    </w:p>
    <w:p w:rsidR="00564B7F" w:rsidRDefault="00881146" w:rsidP="00564B7F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 – поисковые умения включают в себя п</w:t>
      </w:r>
      <w:r w:rsidR="00564B7F">
        <w:rPr>
          <w:sz w:val="24"/>
          <w:szCs w:val="24"/>
        </w:rPr>
        <w:t xml:space="preserve">оиск и выделение необходимой </w:t>
      </w:r>
      <w:proofErr w:type="gramStart"/>
      <w:r w:rsidR="00564B7F">
        <w:rPr>
          <w:sz w:val="24"/>
          <w:szCs w:val="24"/>
        </w:rPr>
        <w:t>информации</w:t>
      </w:r>
      <w:proofErr w:type="gramEnd"/>
      <w:r w:rsidR="00564B7F">
        <w:rPr>
          <w:sz w:val="24"/>
          <w:szCs w:val="24"/>
        </w:rPr>
        <w:t xml:space="preserve"> и применение методов информационного</w:t>
      </w:r>
      <w:r>
        <w:rPr>
          <w:sz w:val="24"/>
          <w:szCs w:val="24"/>
        </w:rPr>
        <w:t xml:space="preserve"> поиска. </w:t>
      </w:r>
      <w:r w:rsidR="00564B7F">
        <w:rPr>
          <w:sz w:val="24"/>
          <w:szCs w:val="24"/>
        </w:rPr>
        <w:t xml:space="preserve"> </w:t>
      </w:r>
    </w:p>
    <w:p w:rsidR="00564B7F" w:rsidRDefault="00564B7F" w:rsidP="00564B7F">
      <w:pPr>
        <w:spacing w:before="120" w:after="120" w:line="240" w:lineRule="auto"/>
        <w:jc w:val="both"/>
        <w:rPr>
          <w:sz w:val="24"/>
          <w:szCs w:val="24"/>
        </w:rPr>
      </w:pPr>
      <w:r w:rsidRPr="00564B7F">
        <w:rPr>
          <w:sz w:val="24"/>
          <w:szCs w:val="24"/>
        </w:rPr>
        <w:t>Федеральный государственный образовательный стандарт начального общего образования в качестве планируемых результатов освоения основной образовательной программы начального общего образования определил необходимость формирования у младших школьников различных способ</w:t>
      </w:r>
      <w:r w:rsidRPr="00564B7F">
        <w:rPr>
          <w:sz w:val="24"/>
          <w:szCs w:val="24"/>
        </w:rPr>
        <w:t>ов поиска информации.</w:t>
      </w:r>
    </w:p>
    <w:p w:rsidR="00881146" w:rsidRPr="00F06CC3" w:rsidRDefault="00881146" w:rsidP="00F06CC3">
      <w:pPr>
        <w:pStyle w:val="ab"/>
        <w:numPr>
          <w:ilvl w:val="0"/>
          <w:numId w:val="24"/>
        </w:numPr>
        <w:spacing w:before="120" w:after="120" w:line="240" w:lineRule="auto"/>
        <w:jc w:val="both"/>
        <w:rPr>
          <w:color w:val="4F81BD" w:themeColor="accent1"/>
          <w:sz w:val="24"/>
          <w:szCs w:val="24"/>
        </w:rPr>
      </w:pPr>
      <w:r w:rsidRPr="00F06CC3">
        <w:rPr>
          <w:color w:val="4F81BD" w:themeColor="accent1"/>
          <w:sz w:val="24"/>
          <w:szCs w:val="24"/>
        </w:rPr>
        <w:t>Источники информации</w:t>
      </w:r>
      <w:r w:rsidR="00844ECB" w:rsidRPr="00F06CC3">
        <w:rPr>
          <w:color w:val="4F81BD" w:themeColor="accent1"/>
          <w:sz w:val="24"/>
          <w:szCs w:val="24"/>
        </w:rPr>
        <w:t xml:space="preserve"> </w:t>
      </w:r>
      <w:r w:rsidR="001008D5">
        <w:rPr>
          <w:color w:val="4F81BD" w:themeColor="accent1"/>
          <w:sz w:val="24"/>
          <w:szCs w:val="24"/>
        </w:rPr>
        <w:t>и их характеристика.</w:t>
      </w:r>
    </w:p>
    <w:p w:rsidR="00881146" w:rsidRPr="00844ECB" w:rsidRDefault="006D5BC1" w:rsidP="00844ECB">
      <w:pPr>
        <w:pStyle w:val="ab"/>
        <w:numPr>
          <w:ilvl w:val="0"/>
          <w:numId w:val="9"/>
        </w:numPr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текстовые</w:t>
      </w:r>
      <w:r w:rsidR="00844ECB" w:rsidRPr="00844ECB">
        <w:rPr>
          <w:b/>
          <w:sz w:val="24"/>
          <w:szCs w:val="24"/>
        </w:rPr>
        <w:t>:</w:t>
      </w:r>
    </w:p>
    <w:p w:rsidR="00881146" w:rsidRPr="00202086" w:rsidRDefault="00844ECB" w:rsidP="00844ECB">
      <w:pPr>
        <w:pStyle w:val="ab"/>
        <w:numPr>
          <w:ilvl w:val="0"/>
          <w:numId w:val="6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202086">
        <w:rPr>
          <w:i/>
          <w:sz w:val="24"/>
          <w:szCs w:val="24"/>
        </w:rPr>
        <w:t>книга;</w:t>
      </w:r>
    </w:p>
    <w:p w:rsidR="00844ECB" w:rsidRPr="00202086" w:rsidRDefault="00844ECB" w:rsidP="00844ECB">
      <w:pPr>
        <w:pStyle w:val="ab"/>
        <w:numPr>
          <w:ilvl w:val="0"/>
          <w:numId w:val="6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202086">
        <w:rPr>
          <w:i/>
          <w:sz w:val="24"/>
          <w:szCs w:val="24"/>
        </w:rPr>
        <w:t>текст;</w:t>
      </w:r>
    </w:p>
    <w:p w:rsidR="00844ECB" w:rsidRPr="00844ECB" w:rsidRDefault="00202086" w:rsidP="00844ECB">
      <w:pPr>
        <w:pStyle w:val="12"/>
        <w:spacing w:before="0" w:beforeAutospacing="0" w:after="0" w:afterAutospacing="0"/>
        <w:jc w:val="both"/>
        <w:rPr>
          <w:rFonts w:asciiTheme="minorHAnsi" w:hAnsiTheme="minorHAnsi"/>
          <w:i/>
          <w:color w:val="000000"/>
        </w:rPr>
      </w:pPr>
      <w:proofErr w:type="gramStart"/>
      <w:r>
        <w:rPr>
          <w:rFonts w:asciiTheme="minorHAnsi" w:hAnsiTheme="minorHAnsi"/>
          <w:i/>
          <w:color w:val="000000"/>
        </w:rPr>
        <w:t>(</w:t>
      </w:r>
      <w:r w:rsidR="00844ECB" w:rsidRPr="00844ECB">
        <w:rPr>
          <w:rFonts w:asciiTheme="minorHAnsi" w:hAnsiTheme="minorHAnsi"/>
          <w:i/>
          <w:color w:val="000000"/>
        </w:rPr>
        <w:t>Библиографичес</w:t>
      </w:r>
      <w:r w:rsidR="00844ECB" w:rsidRPr="00844ECB">
        <w:rPr>
          <w:rFonts w:asciiTheme="minorHAnsi" w:hAnsiTheme="minorHAnsi"/>
          <w:i/>
          <w:color w:val="000000"/>
        </w:rPr>
        <w:softHyphen/>
        <w:t>кий поиск.</w:t>
      </w:r>
      <w:proofErr w:type="gramEnd"/>
      <w:r w:rsidR="00844ECB" w:rsidRPr="00844ECB">
        <w:rPr>
          <w:rFonts w:asciiTheme="minorHAnsi" w:hAnsiTheme="minorHAnsi"/>
          <w:i/>
          <w:color w:val="000000"/>
        </w:rPr>
        <w:t xml:space="preserve"> Использование ориентировочного аппарата книги. Навыки ориентировки в тексте. Система пометок и закладок. </w:t>
      </w:r>
      <w:proofErr w:type="gramStart"/>
      <w:r w:rsidR="00844ECB" w:rsidRPr="00844ECB">
        <w:rPr>
          <w:rFonts w:asciiTheme="minorHAnsi" w:hAnsiTheme="minorHAnsi"/>
          <w:i/>
          <w:color w:val="000000"/>
        </w:rPr>
        <w:t>Навык работы с новыми понятиями.</w:t>
      </w:r>
      <w:r>
        <w:rPr>
          <w:rFonts w:asciiTheme="minorHAnsi" w:hAnsiTheme="minorHAnsi"/>
          <w:i/>
          <w:color w:val="000000"/>
        </w:rPr>
        <w:t>)</w:t>
      </w:r>
      <w:r w:rsidR="00844ECB" w:rsidRPr="00844ECB">
        <w:rPr>
          <w:rFonts w:asciiTheme="minorHAnsi" w:hAnsiTheme="minorHAnsi"/>
          <w:i/>
          <w:color w:val="000000"/>
        </w:rPr>
        <w:t xml:space="preserve"> </w:t>
      </w:r>
      <w:proofErr w:type="gramEnd"/>
    </w:p>
    <w:p w:rsidR="00844ECB" w:rsidRPr="00844ECB" w:rsidRDefault="00844ECB" w:rsidP="00844ECB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844ECB">
        <w:rPr>
          <w:rFonts w:asciiTheme="minorHAnsi" w:hAnsiTheme="minorHAnsi"/>
          <w:color w:val="000000"/>
        </w:rPr>
        <w:t xml:space="preserve">Основным информационным источником в школе была и остается учебная книга. Все чаще школьники ощущают потребность заглядывать в </w:t>
      </w:r>
      <w:r w:rsidRPr="00844ECB">
        <w:rPr>
          <w:rFonts w:asciiTheme="minorHAnsi" w:hAnsiTheme="minorHAnsi"/>
          <w:bCs/>
          <w:color w:val="000000"/>
        </w:rPr>
        <w:t>справочники,</w:t>
      </w:r>
      <w:r w:rsidRPr="00844ECB">
        <w:rPr>
          <w:rFonts w:asciiTheme="minorHAnsi" w:hAnsiTheme="minorHAnsi"/>
          <w:b/>
          <w:bCs/>
          <w:color w:val="000000"/>
        </w:rPr>
        <w:t xml:space="preserve"> </w:t>
      </w:r>
      <w:r w:rsidRPr="00844ECB">
        <w:rPr>
          <w:rFonts w:asciiTheme="minorHAnsi" w:hAnsiTheme="minorHAnsi"/>
          <w:color w:val="000000"/>
        </w:rPr>
        <w:t>энцикло</w:t>
      </w:r>
      <w:r w:rsidRPr="00844ECB">
        <w:rPr>
          <w:rFonts w:asciiTheme="minorHAnsi" w:hAnsiTheme="minorHAnsi"/>
          <w:color w:val="000000"/>
        </w:rPr>
        <w:softHyphen/>
        <w:t>педии, словари, использовать научно-популярную литературу.</w:t>
      </w:r>
    </w:p>
    <w:p w:rsidR="00844ECB" w:rsidRPr="00844ECB" w:rsidRDefault="00844ECB" w:rsidP="00844ECB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844ECB">
        <w:rPr>
          <w:rFonts w:asciiTheme="minorHAnsi" w:hAnsiTheme="minorHAnsi"/>
          <w:color w:val="000000"/>
        </w:rPr>
        <w:t>Вкус к самостоятельной работе с литературой познаватель</w:t>
      </w:r>
      <w:r w:rsidRPr="00844ECB">
        <w:rPr>
          <w:rFonts w:asciiTheme="minorHAnsi" w:hAnsiTheme="minorHAnsi"/>
          <w:color w:val="000000"/>
        </w:rPr>
        <w:softHyphen/>
        <w:t xml:space="preserve">ного характера появляется у школьников в том случае, если </w:t>
      </w:r>
      <w:r w:rsidRPr="00844ECB">
        <w:rPr>
          <w:rFonts w:asciiTheme="minorHAnsi" w:hAnsiTheme="minorHAnsi"/>
          <w:i/>
          <w:iCs/>
          <w:color w:val="000000"/>
        </w:rPr>
        <w:t>инициатива</w:t>
      </w:r>
      <w:r w:rsidRPr="00844ECB">
        <w:rPr>
          <w:rFonts w:asciiTheme="minorHAnsi" w:hAnsiTheme="minorHAnsi"/>
          <w:color w:val="000000"/>
        </w:rPr>
        <w:t xml:space="preserve"> по поиску книг как источников информации принадлежит им самим, а работа по изучению дополнитель</w:t>
      </w:r>
      <w:r w:rsidRPr="00844ECB">
        <w:rPr>
          <w:rFonts w:asciiTheme="minorHAnsi" w:hAnsiTheme="minorHAnsi"/>
          <w:color w:val="000000"/>
        </w:rPr>
        <w:softHyphen/>
        <w:t>ных литературных источников детьми умело стимулируется и поощряется учителем.</w:t>
      </w:r>
    </w:p>
    <w:p w:rsidR="00881146" w:rsidRPr="006D5BC1" w:rsidRDefault="00844ECB" w:rsidP="006D5BC1">
      <w:pPr>
        <w:pStyle w:val="ab"/>
        <w:numPr>
          <w:ilvl w:val="0"/>
          <w:numId w:val="10"/>
        </w:numPr>
        <w:spacing w:before="120" w:after="120" w:line="240" w:lineRule="auto"/>
        <w:jc w:val="both"/>
        <w:rPr>
          <w:b/>
          <w:sz w:val="24"/>
          <w:szCs w:val="24"/>
        </w:rPr>
      </w:pPr>
      <w:r w:rsidRPr="006D5BC1">
        <w:rPr>
          <w:b/>
          <w:sz w:val="24"/>
          <w:szCs w:val="24"/>
        </w:rPr>
        <w:t>графические:</w:t>
      </w:r>
    </w:p>
    <w:p w:rsidR="00844ECB" w:rsidRPr="00202086" w:rsidRDefault="00844ECB" w:rsidP="00844ECB">
      <w:pPr>
        <w:pStyle w:val="ab"/>
        <w:numPr>
          <w:ilvl w:val="0"/>
          <w:numId w:val="7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202086">
        <w:rPr>
          <w:i/>
          <w:sz w:val="24"/>
          <w:szCs w:val="24"/>
        </w:rPr>
        <w:t>карта;</w:t>
      </w:r>
    </w:p>
    <w:p w:rsidR="00844ECB" w:rsidRPr="00202086" w:rsidRDefault="00844ECB" w:rsidP="00844ECB">
      <w:pPr>
        <w:pStyle w:val="ab"/>
        <w:numPr>
          <w:ilvl w:val="0"/>
          <w:numId w:val="7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202086">
        <w:rPr>
          <w:i/>
          <w:sz w:val="24"/>
          <w:szCs w:val="24"/>
        </w:rPr>
        <w:t>диаграмма;</w:t>
      </w:r>
    </w:p>
    <w:p w:rsidR="00844ECB" w:rsidRPr="00202086" w:rsidRDefault="00844ECB" w:rsidP="00844ECB">
      <w:pPr>
        <w:pStyle w:val="ab"/>
        <w:numPr>
          <w:ilvl w:val="0"/>
          <w:numId w:val="7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202086">
        <w:rPr>
          <w:i/>
          <w:sz w:val="24"/>
          <w:szCs w:val="24"/>
        </w:rPr>
        <w:t>схема;</w:t>
      </w:r>
    </w:p>
    <w:p w:rsidR="00844ECB" w:rsidRPr="00202086" w:rsidRDefault="00844ECB" w:rsidP="00844ECB">
      <w:pPr>
        <w:pStyle w:val="ab"/>
        <w:numPr>
          <w:ilvl w:val="0"/>
          <w:numId w:val="7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202086">
        <w:rPr>
          <w:i/>
          <w:sz w:val="24"/>
          <w:szCs w:val="24"/>
        </w:rPr>
        <w:t>рисунок;</w:t>
      </w:r>
    </w:p>
    <w:p w:rsidR="00844ECB" w:rsidRDefault="001008D5" w:rsidP="00564B7F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</w:t>
      </w:r>
    </w:p>
    <w:p w:rsidR="00881146" w:rsidRPr="006D5BC1" w:rsidRDefault="00844ECB" w:rsidP="006D5BC1">
      <w:pPr>
        <w:pStyle w:val="ab"/>
        <w:numPr>
          <w:ilvl w:val="0"/>
          <w:numId w:val="10"/>
        </w:numPr>
        <w:spacing w:before="120" w:after="120" w:line="240" w:lineRule="auto"/>
        <w:jc w:val="both"/>
        <w:rPr>
          <w:b/>
          <w:sz w:val="24"/>
          <w:szCs w:val="24"/>
        </w:rPr>
      </w:pPr>
      <w:r w:rsidRPr="006D5BC1">
        <w:rPr>
          <w:b/>
          <w:sz w:val="24"/>
          <w:szCs w:val="24"/>
        </w:rPr>
        <w:t>звуковые:</w:t>
      </w:r>
    </w:p>
    <w:p w:rsidR="00844ECB" w:rsidRPr="00202086" w:rsidRDefault="00202086" w:rsidP="00202086">
      <w:pPr>
        <w:pStyle w:val="ab"/>
        <w:numPr>
          <w:ilvl w:val="0"/>
          <w:numId w:val="8"/>
        </w:numPr>
        <w:spacing w:before="120" w:after="120" w:line="240" w:lineRule="auto"/>
        <w:jc w:val="both"/>
        <w:rPr>
          <w:i/>
          <w:sz w:val="24"/>
          <w:szCs w:val="24"/>
        </w:rPr>
      </w:pPr>
      <w:proofErr w:type="spellStart"/>
      <w:r w:rsidRPr="00202086">
        <w:rPr>
          <w:i/>
          <w:sz w:val="24"/>
          <w:szCs w:val="24"/>
        </w:rPr>
        <w:t>медиаресурс</w:t>
      </w:r>
      <w:r w:rsidR="00B45972">
        <w:rPr>
          <w:i/>
          <w:sz w:val="24"/>
          <w:szCs w:val="24"/>
        </w:rPr>
        <w:t>ы</w:t>
      </w:r>
      <w:proofErr w:type="spellEnd"/>
      <w:r w:rsidRPr="00202086">
        <w:rPr>
          <w:i/>
          <w:sz w:val="24"/>
          <w:szCs w:val="24"/>
        </w:rPr>
        <w:t>: кино, телевидени</w:t>
      </w:r>
      <w:r w:rsidR="00B45972">
        <w:rPr>
          <w:i/>
          <w:sz w:val="24"/>
          <w:szCs w:val="24"/>
        </w:rPr>
        <w:t>е</w:t>
      </w:r>
      <w:r w:rsidRPr="00202086">
        <w:rPr>
          <w:i/>
          <w:sz w:val="24"/>
          <w:szCs w:val="24"/>
        </w:rPr>
        <w:t>, радио, виде</w:t>
      </w:r>
      <w:proofErr w:type="gramStart"/>
      <w:r w:rsidRPr="00202086">
        <w:rPr>
          <w:i/>
          <w:sz w:val="24"/>
          <w:szCs w:val="24"/>
        </w:rPr>
        <w:t>о-</w:t>
      </w:r>
      <w:proofErr w:type="gramEnd"/>
      <w:r w:rsidRPr="00202086">
        <w:rPr>
          <w:i/>
          <w:sz w:val="24"/>
          <w:szCs w:val="24"/>
        </w:rPr>
        <w:t xml:space="preserve"> и </w:t>
      </w:r>
      <w:proofErr w:type="spellStart"/>
      <w:r w:rsidRPr="00202086">
        <w:rPr>
          <w:i/>
          <w:sz w:val="24"/>
          <w:szCs w:val="24"/>
        </w:rPr>
        <w:t>аудиопрдукци</w:t>
      </w:r>
      <w:r w:rsidR="00B45972">
        <w:rPr>
          <w:i/>
          <w:sz w:val="24"/>
          <w:szCs w:val="24"/>
        </w:rPr>
        <w:t>я</w:t>
      </w:r>
      <w:proofErr w:type="spellEnd"/>
      <w:r w:rsidR="00B45972">
        <w:rPr>
          <w:i/>
          <w:sz w:val="24"/>
          <w:szCs w:val="24"/>
        </w:rPr>
        <w:t>,</w:t>
      </w:r>
      <w:r w:rsidRPr="00202086">
        <w:rPr>
          <w:i/>
          <w:sz w:val="24"/>
          <w:szCs w:val="24"/>
        </w:rPr>
        <w:t xml:space="preserve"> </w:t>
      </w:r>
      <w:r w:rsidR="00340B40" w:rsidRPr="00202086">
        <w:rPr>
          <w:i/>
          <w:sz w:val="24"/>
          <w:szCs w:val="24"/>
        </w:rPr>
        <w:t>радио-, телепередачи</w:t>
      </w:r>
      <w:r w:rsidRPr="00202086">
        <w:rPr>
          <w:i/>
          <w:sz w:val="24"/>
          <w:szCs w:val="24"/>
        </w:rPr>
        <w:t>, электронные носители</w:t>
      </w:r>
      <w:r w:rsidR="00844ECB" w:rsidRPr="00202086">
        <w:rPr>
          <w:i/>
          <w:sz w:val="24"/>
          <w:szCs w:val="24"/>
        </w:rPr>
        <w:t>;</w:t>
      </w:r>
    </w:p>
    <w:p w:rsidR="00202086" w:rsidRPr="006D5BC1" w:rsidRDefault="001008D5" w:rsidP="00202086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Их з</w:t>
      </w:r>
      <w:r w:rsidR="00202086" w:rsidRPr="006D5BC1">
        <w:rPr>
          <w:rFonts w:asciiTheme="minorHAnsi" w:hAnsiTheme="minorHAnsi"/>
          <w:color w:val="000000"/>
        </w:rPr>
        <w:t>адача формир</w:t>
      </w:r>
      <w:r w:rsidR="00202086">
        <w:rPr>
          <w:rFonts w:asciiTheme="minorHAnsi" w:hAnsiTheme="minorHAnsi"/>
          <w:color w:val="000000"/>
        </w:rPr>
        <w:t>овать достой</w:t>
      </w:r>
      <w:r w:rsidR="00202086">
        <w:rPr>
          <w:rFonts w:asciiTheme="minorHAnsi" w:hAnsiTheme="minorHAnsi"/>
          <w:color w:val="000000"/>
        </w:rPr>
        <w:softHyphen/>
        <w:t xml:space="preserve">ные информационные </w:t>
      </w:r>
      <w:r w:rsidR="00202086" w:rsidRPr="006D5BC1">
        <w:rPr>
          <w:rFonts w:asciiTheme="minorHAnsi" w:hAnsiTheme="minorHAnsi"/>
          <w:color w:val="000000"/>
        </w:rPr>
        <w:t>интересы, вкусы, потребности, а так</w:t>
      </w:r>
      <w:r w:rsidR="00202086" w:rsidRPr="006D5BC1">
        <w:rPr>
          <w:rFonts w:asciiTheme="minorHAnsi" w:hAnsiTheme="minorHAnsi"/>
          <w:color w:val="000000"/>
        </w:rPr>
        <w:softHyphen/>
        <w:t>же развивать у школьников умение выбирать нужную и п</w:t>
      </w:r>
      <w:r w:rsidR="00202086">
        <w:rPr>
          <w:rFonts w:asciiTheme="minorHAnsi" w:hAnsiTheme="minorHAnsi"/>
          <w:color w:val="000000"/>
        </w:rPr>
        <w:t>о</w:t>
      </w:r>
      <w:r w:rsidR="00202086">
        <w:rPr>
          <w:rFonts w:asciiTheme="minorHAnsi" w:hAnsiTheme="minorHAnsi"/>
          <w:color w:val="000000"/>
        </w:rPr>
        <w:softHyphen/>
        <w:t xml:space="preserve">лезную информацию </w:t>
      </w:r>
      <w:r w:rsidR="00202086" w:rsidRPr="006D5BC1">
        <w:rPr>
          <w:rFonts w:asciiTheme="minorHAnsi" w:hAnsiTheme="minorHAnsi"/>
          <w:color w:val="000000"/>
        </w:rPr>
        <w:t>в радио- и телепере</w:t>
      </w:r>
      <w:r w:rsidR="00202086">
        <w:rPr>
          <w:rFonts w:asciiTheme="minorHAnsi" w:hAnsiTheme="minorHAnsi"/>
          <w:color w:val="000000"/>
        </w:rPr>
        <w:t>дачах, на электронных носителях</w:t>
      </w:r>
      <w:r w:rsidR="00202086" w:rsidRPr="006D5BC1">
        <w:rPr>
          <w:rFonts w:asciiTheme="minorHAnsi" w:hAnsiTheme="minorHAnsi"/>
          <w:color w:val="000000"/>
        </w:rPr>
        <w:t>.</w:t>
      </w:r>
    </w:p>
    <w:p w:rsidR="00844ECB" w:rsidRPr="00202086" w:rsidRDefault="00340B40" w:rsidP="00844ECB">
      <w:pPr>
        <w:pStyle w:val="ab"/>
        <w:numPr>
          <w:ilvl w:val="0"/>
          <w:numId w:val="8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202086">
        <w:rPr>
          <w:i/>
          <w:sz w:val="24"/>
          <w:szCs w:val="24"/>
        </w:rPr>
        <w:t>познавательное общение</w:t>
      </w:r>
      <w:r w:rsidR="00844ECB" w:rsidRPr="00202086">
        <w:rPr>
          <w:i/>
          <w:sz w:val="24"/>
          <w:szCs w:val="24"/>
        </w:rPr>
        <w:t>;</w:t>
      </w:r>
    </w:p>
    <w:p w:rsidR="006D5BC1" w:rsidRDefault="006D5BC1" w:rsidP="006D5BC1">
      <w:pPr>
        <w:spacing w:after="0" w:line="240" w:lineRule="auto"/>
        <w:jc w:val="both"/>
        <w:rPr>
          <w:color w:val="000000"/>
          <w:sz w:val="24"/>
          <w:szCs w:val="24"/>
        </w:rPr>
      </w:pPr>
      <w:r w:rsidRPr="00340B40">
        <w:rPr>
          <w:rFonts w:eastAsia="Times New Roman"/>
          <w:i/>
          <w:sz w:val="24"/>
          <w:szCs w:val="24"/>
          <w:lang w:eastAsia="ru-RU"/>
        </w:rPr>
        <w:t>Познавательное общение</w:t>
      </w:r>
      <w:r w:rsidRPr="006D5BC1">
        <w:rPr>
          <w:rFonts w:eastAsia="Times New Roman"/>
          <w:sz w:val="24"/>
          <w:szCs w:val="24"/>
          <w:lang w:eastAsia="ru-RU"/>
        </w:rPr>
        <w:t xml:space="preserve"> - обмен мыслями по поводу со</w:t>
      </w:r>
      <w:r w:rsidRPr="006D5BC1">
        <w:rPr>
          <w:rFonts w:eastAsia="Times New Roman"/>
          <w:sz w:val="24"/>
          <w:szCs w:val="24"/>
          <w:lang w:eastAsia="ru-RU"/>
        </w:rPr>
        <w:softHyphen/>
        <w:t>держания и значения информации познавательного характера (о мире, об обществе, о себе). В процессе познавательного об</w:t>
      </w:r>
      <w:r w:rsidRPr="006D5BC1">
        <w:rPr>
          <w:rFonts w:eastAsia="Times New Roman"/>
          <w:sz w:val="24"/>
          <w:szCs w:val="24"/>
          <w:lang w:eastAsia="ru-RU"/>
        </w:rPr>
        <w:softHyphen/>
        <w:t>щения происходит усвоение и использование детьми языко</w:t>
      </w:r>
      <w:r w:rsidRPr="006D5BC1">
        <w:rPr>
          <w:rFonts w:eastAsia="Times New Roman"/>
          <w:sz w:val="24"/>
          <w:szCs w:val="24"/>
          <w:lang w:eastAsia="ru-RU"/>
        </w:rPr>
        <w:softHyphen/>
        <w:t xml:space="preserve">вых норм и правил коммуникации, формирование культуры общения. Они овладевают </w:t>
      </w:r>
      <w:r w:rsidRPr="006D5BC1">
        <w:rPr>
          <w:rFonts w:eastAsia="Times New Roman"/>
          <w:color w:val="000000"/>
          <w:sz w:val="24"/>
          <w:szCs w:val="24"/>
          <w:lang w:eastAsia="ru-RU"/>
        </w:rPr>
        <w:t xml:space="preserve">искусством ведения беседы. Учатся получать информацию с помощью вопросов. </w:t>
      </w:r>
      <w:r w:rsidRPr="006D5BC1">
        <w:rPr>
          <w:color w:val="000000"/>
          <w:sz w:val="24"/>
          <w:szCs w:val="24"/>
        </w:rPr>
        <w:t>Учатся слушать и слышать. Учатся использовать информацию, поданную в прямой или косвенной форме.</w:t>
      </w:r>
    </w:p>
    <w:p w:rsidR="006D5BC1" w:rsidRPr="006D5BC1" w:rsidRDefault="006D5BC1" w:rsidP="00340B40">
      <w:p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5BC1">
        <w:rPr>
          <w:rFonts w:eastAsia="Times New Roman"/>
          <w:sz w:val="24"/>
          <w:szCs w:val="24"/>
          <w:lang w:eastAsia="ru-RU"/>
        </w:rPr>
        <w:lastRenderedPageBreak/>
        <w:t>Активизации познавательного общения младших школьни</w:t>
      </w:r>
      <w:r w:rsidRPr="006D5BC1">
        <w:rPr>
          <w:rFonts w:eastAsia="Times New Roman"/>
          <w:sz w:val="24"/>
          <w:szCs w:val="24"/>
          <w:lang w:eastAsia="ru-RU"/>
        </w:rPr>
        <w:softHyphen/>
        <w:t>ков в значительной мере помогают нетрадиционные техноло</w:t>
      </w:r>
      <w:r w:rsidRPr="006D5BC1">
        <w:rPr>
          <w:rFonts w:eastAsia="Times New Roman"/>
          <w:sz w:val="24"/>
          <w:szCs w:val="24"/>
          <w:lang w:eastAsia="ru-RU"/>
        </w:rPr>
        <w:softHyphen/>
        <w:t>гии уроков:</w:t>
      </w:r>
    </w:p>
    <w:p w:rsidR="006D5BC1" w:rsidRPr="00340B40" w:rsidRDefault="006D5BC1" w:rsidP="00340B40">
      <w:pPr>
        <w:pStyle w:val="ab"/>
        <w:numPr>
          <w:ilvl w:val="0"/>
          <w:numId w:val="13"/>
        </w:num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40B40">
        <w:rPr>
          <w:rFonts w:eastAsia="Times New Roman"/>
          <w:i/>
          <w:iCs/>
          <w:sz w:val="24"/>
          <w:szCs w:val="24"/>
          <w:lang w:eastAsia="ru-RU"/>
        </w:rPr>
        <w:t>интегрированные уроки,</w:t>
      </w:r>
      <w:r w:rsidRPr="00340B40">
        <w:rPr>
          <w:rFonts w:eastAsia="Times New Roman"/>
          <w:sz w:val="24"/>
          <w:szCs w:val="24"/>
          <w:lang w:eastAsia="ru-RU"/>
        </w:rPr>
        <w:t xml:space="preserve"> основанные на </w:t>
      </w:r>
      <w:proofErr w:type="spellStart"/>
      <w:r w:rsidRPr="00340B40">
        <w:rPr>
          <w:rFonts w:eastAsia="Times New Roman"/>
          <w:sz w:val="24"/>
          <w:szCs w:val="24"/>
          <w:lang w:eastAsia="ru-RU"/>
        </w:rPr>
        <w:t>межпредметных</w:t>
      </w:r>
      <w:proofErr w:type="spellEnd"/>
      <w:r w:rsidRPr="00340B40">
        <w:rPr>
          <w:rFonts w:eastAsia="Times New Roman"/>
          <w:sz w:val="24"/>
          <w:szCs w:val="24"/>
          <w:lang w:eastAsia="ru-RU"/>
        </w:rPr>
        <w:t xml:space="preserve"> связях;</w:t>
      </w:r>
    </w:p>
    <w:p w:rsidR="006D5BC1" w:rsidRPr="00340B40" w:rsidRDefault="006D5BC1" w:rsidP="00340B40">
      <w:pPr>
        <w:pStyle w:val="ab"/>
        <w:numPr>
          <w:ilvl w:val="0"/>
          <w:numId w:val="13"/>
        </w:numPr>
        <w:spacing w:before="120" w:after="12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340B40">
        <w:rPr>
          <w:rFonts w:eastAsia="Times New Roman"/>
          <w:i/>
          <w:iCs/>
          <w:sz w:val="24"/>
          <w:szCs w:val="24"/>
          <w:lang w:eastAsia="ru-RU"/>
        </w:rPr>
        <w:t>уроки в форме соревнований и игр</w:t>
      </w:r>
      <w:r w:rsidRPr="00340B40">
        <w:rPr>
          <w:rFonts w:eastAsia="Times New Roman"/>
          <w:sz w:val="24"/>
          <w:szCs w:val="24"/>
          <w:lang w:eastAsia="ru-RU"/>
        </w:rPr>
        <w:t xml:space="preserve"> (конкурс, турнир, эста</w:t>
      </w:r>
      <w:r w:rsidRPr="00340B40">
        <w:rPr>
          <w:rFonts w:eastAsia="Times New Roman"/>
          <w:sz w:val="24"/>
          <w:szCs w:val="24"/>
          <w:lang w:eastAsia="ru-RU"/>
        </w:rPr>
        <w:softHyphen/>
        <w:t>фета, деловая или ролевая игра, кроссворд, викторина);</w:t>
      </w:r>
    </w:p>
    <w:p w:rsidR="006D5BC1" w:rsidRPr="00340B40" w:rsidRDefault="006D5BC1" w:rsidP="00340B40">
      <w:pPr>
        <w:pStyle w:val="ab"/>
        <w:numPr>
          <w:ilvl w:val="0"/>
          <w:numId w:val="13"/>
        </w:num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40B40">
        <w:rPr>
          <w:rFonts w:eastAsia="Times New Roman"/>
          <w:i/>
          <w:iCs/>
          <w:sz w:val="24"/>
          <w:szCs w:val="24"/>
          <w:lang w:eastAsia="ru-RU"/>
        </w:rPr>
        <w:t>уроки-фантазии</w:t>
      </w:r>
      <w:r w:rsidRPr="00340B40">
        <w:rPr>
          <w:rFonts w:eastAsia="Times New Roman"/>
          <w:sz w:val="24"/>
          <w:szCs w:val="24"/>
          <w:lang w:eastAsia="ru-RU"/>
        </w:rPr>
        <w:t xml:space="preserve"> (уроки-сказки, уроки-сюрпризы, урок</w:t>
      </w:r>
      <w:proofErr w:type="gramStart"/>
      <w:r w:rsidRPr="00340B40">
        <w:rPr>
          <w:rFonts w:eastAsia="Times New Roman"/>
          <w:sz w:val="24"/>
          <w:szCs w:val="24"/>
          <w:lang w:eastAsia="ru-RU"/>
        </w:rPr>
        <w:t>и-</w:t>
      </w:r>
      <w:proofErr w:type="gramEnd"/>
      <w:r w:rsidRPr="00340B40">
        <w:rPr>
          <w:rFonts w:eastAsia="Times New Roman"/>
          <w:sz w:val="24"/>
          <w:szCs w:val="24"/>
          <w:lang w:eastAsia="ru-RU"/>
        </w:rPr>
        <w:t xml:space="preserve"> путешествия);</w:t>
      </w:r>
    </w:p>
    <w:p w:rsidR="006D5BC1" w:rsidRPr="00340B40" w:rsidRDefault="006D5BC1" w:rsidP="00340B40">
      <w:pPr>
        <w:pStyle w:val="ab"/>
        <w:numPr>
          <w:ilvl w:val="0"/>
          <w:numId w:val="13"/>
        </w:numPr>
        <w:spacing w:before="120" w:after="12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proofErr w:type="gramStart"/>
      <w:r w:rsidRPr="00340B40">
        <w:rPr>
          <w:rFonts w:eastAsia="Times New Roman"/>
          <w:i/>
          <w:iCs/>
          <w:sz w:val="24"/>
          <w:szCs w:val="24"/>
          <w:lang w:eastAsia="ru-RU"/>
        </w:rPr>
        <w:t>уроки-имитации</w:t>
      </w:r>
      <w:r w:rsidRPr="00340B40">
        <w:rPr>
          <w:rFonts w:eastAsia="Times New Roman"/>
          <w:sz w:val="24"/>
          <w:szCs w:val="24"/>
          <w:lang w:eastAsia="ru-RU"/>
        </w:rPr>
        <w:t xml:space="preserve"> (телепередача, телемост, живая газета, устный журнал, аукцион, экскурсия в прошлое, литера</w:t>
      </w:r>
      <w:r w:rsidRPr="00340B40">
        <w:rPr>
          <w:rFonts w:eastAsia="Times New Roman"/>
          <w:sz w:val="24"/>
          <w:szCs w:val="24"/>
          <w:lang w:eastAsia="ru-RU"/>
        </w:rPr>
        <w:softHyphen/>
        <w:t>турная гостиная, интервью, репортаж, следствие, ученый совет, суд, спектакль) и др.</w:t>
      </w:r>
      <w:proofErr w:type="gramEnd"/>
    </w:p>
    <w:p w:rsidR="00881146" w:rsidRPr="00202086" w:rsidRDefault="00844ECB" w:rsidP="00202086">
      <w:pPr>
        <w:pStyle w:val="ab"/>
        <w:numPr>
          <w:ilvl w:val="0"/>
          <w:numId w:val="18"/>
        </w:numPr>
        <w:spacing w:before="120" w:after="120" w:line="240" w:lineRule="auto"/>
        <w:jc w:val="both"/>
        <w:rPr>
          <w:b/>
          <w:sz w:val="24"/>
          <w:szCs w:val="24"/>
        </w:rPr>
      </w:pPr>
      <w:r w:rsidRPr="00202086">
        <w:rPr>
          <w:b/>
          <w:sz w:val="24"/>
          <w:szCs w:val="24"/>
        </w:rPr>
        <w:t>объекты:</w:t>
      </w:r>
    </w:p>
    <w:p w:rsidR="00202086" w:rsidRPr="00202086" w:rsidRDefault="00202086" w:rsidP="00202086">
      <w:pPr>
        <w:pStyle w:val="ab"/>
        <w:numPr>
          <w:ilvl w:val="0"/>
          <w:numId w:val="17"/>
        </w:numPr>
        <w:spacing w:before="120" w:after="120" w:line="240" w:lineRule="auto"/>
        <w:ind w:left="1068"/>
        <w:rPr>
          <w:rFonts w:eastAsia="Times New Roman"/>
          <w:i/>
          <w:sz w:val="24"/>
          <w:szCs w:val="24"/>
          <w:lang w:eastAsia="ru-RU"/>
        </w:rPr>
      </w:pPr>
      <w:r w:rsidRPr="00202086">
        <w:rPr>
          <w:rFonts w:eastAsia="Times New Roman"/>
          <w:i/>
          <w:color w:val="000000"/>
          <w:sz w:val="24"/>
          <w:szCs w:val="24"/>
          <w:lang w:eastAsia="ru-RU"/>
        </w:rPr>
        <w:t>наблюдение</w:t>
      </w:r>
    </w:p>
    <w:p w:rsidR="00202086" w:rsidRPr="00202086" w:rsidRDefault="00202086" w:rsidP="00202086">
      <w:p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2086">
        <w:rPr>
          <w:rFonts w:eastAsia="Times New Roman"/>
          <w:color w:val="000000"/>
          <w:sz w:val="24"/>
          <w:szCs w:val="24"/>
          <w:lang w:eastAsia="ru-RU"/>
        </w:rPr>
        <w:t>Это интересный и наиболее доступный для детей способ получения информации об окружающем мире с помощью ор</w:t>
      </w:r>
      <w:r w:rsidRPr="00202086">
        <w:rPr>
          <w:rFonts w:eastAsia="Times New Roman"/>
          <w:color w:val="000000"/>
          <w:sz w:val="24"/>
          <w:szCs w:val="24"/>
          <w:lang w:eastAsia="ru-RU"/>
        </w:rPr>
        <w:softHyphen/>
        <w:t>ганов чувств (глаз, ушей, носа, кожи, языка).</w:t>
      </w:r>
    </w:p>
    <w:p w:rsidR="00202086" w:rsidRPr="00202086" w:rsidRDefault="00202086" w:rsidP="00202086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202086">
        <w:rPr>
          <w:rFonts w:asciiTheme="minorHAnsi" w:hAnsiTheme="minorHAnsi"/>
          <w:color w:val="000000"/>
        </w:rPr>
        <w:t>Наблюдение младших школьников за собой (своими ощу</w:t>
      </w:r>
      <w:r w:rsidRPr="00202086">
        <w:rPr>
          <w:rFonts w:asciiTheme="minorHAnsi" w:hAnsiTheme="minorHAnsi"/>
          <w:color w:val="000000"/>
        </w:rPr>
        <w:softHyphen/>
        <w:t>щениями, переживаниями), за другими людьми (их словами, эмоциями, поступками), за окружающим миром (природой, обществом), графического изображения, абстрактных символов дают основу не только для вербализации результа</w:t>
      </w:r>
      <w:r w:rsidRPr="00202086">
        <w:rPr>
          <w:rFonts w:asciiTheme="minorHAnsi" w:hAnsiTheme="minorHAnsi"/>
          <w:color w:val="000000"/>
        </w:rPr>
        <w:softHyphen/>
        <w:t xml:space="preserve">тов проведенных, наблюдений, но и для формулирования собственных </w:t>
      </w:r>
      <w:r w:rsidRPr="00202086">
        <w:rPr>
          <w:rFonts w:asciiTheme="minorHAnsi" w:hAnsiTheme="minorHAnsi"/>
          <w:i/>
          <w:iCs/>
          <w:color w:val="000000"/>
        </w:rPr>
        <w:t>суждений</w:t>
      </w:r>
      <w:r w:rsidRPr="00202086">
        <w:rPr>
          <w:rFonts w:asciiTheme="minorHAnsi" w:hAnsiTheme="minorHAnsi"/>
          <w:color w:val="000000"/>
        </w:rPr>
        <w:t xml:space="preserve"> детей по поводу полученной в ходе наблюдения информации.</w:t>
      </w:r>
    </w:p>
    <w:p w:rsidR="00202086" w:rsidRPr="00202086" w:rsidRDefault="00202086" w:rsidP="00202086">
      <w:pPr>
        <w:pStyle w:val="12"/>
        <w:numPr>
          <w:ilvl w:val="0"/>
          <w:numId w:val="14"/>
        </w:numPr>
        <w:tabs>
          <w:tab w:val="clear" w:pos="720"/>
          <w:tab w:val="num" w:pos="1068"/>
        </w:tabs>
        <w:spacing w:before="120" w:beforeAutospacing="0" w:after="120" w:afterAutospacing="0"/>
        <w:ind w:left="1068"/>
        <w:jc w:val="both"/>
        <w:rPr>
          <w:rFonts w:asciiTheme="minorHAnsi" w:hAnsiTheme="minorHAnsi"/>
          <w:i/>
          <w:color w:val="000000"/>
        </w:rPr>
      </w:pPr>
      <w:r w:rsidRPr="00202086">
        <w:rPr>
          <w:rFonts w:asciiTheme="minorHAnsi" w:hAnsiTheme="minorHAnsi"/>
          <w:i/>
          <w:color w:val="000000"/>
        </w:rPr>
        <w:t xml:space="preserve"> эксперименты, опыты. </w:t>
      </w:r>
    </w:p>
    <w:p w:rsidR="00202086" w:rsidRPr="00202086" w:rsidRDefault="00202086" w:rsidP="00202086">
      <w:pPr>
        <w:spacing w:before="120"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2086">
        <w:rPr>
          <w:rFonts w:eastAsia="Times New Roman"/>
          <w:color w:val="000000"/>
          <w:sz w:val="24"/>
          <w:szCs w:val="24"/>
          <w:lang w:eastAsia="ru-RU"/>
        </w:rPr>
        <w:t>Получение информации в процессе самостоятельно прове</w:t>
      </w:r>
      <w:r w:rsidRPr="00202086">
        <w:rPr>
          <w:rFonts w:eastAsia="Times New Roman"/>
          <w:color w:val="000000"/>
          <w:sz w:val="24"/>
          <w:szCs w:val="24"/>
          <w:lang w:eastAsia="ru-RU"/>
        </w:rPr>
        <w:softHyphen/>
        <w:t>денных школьниками экспериментов и опытов - не частое яв</w:t>
      </w:r>
      <w:r w:rsidRPr="00202086">
        <w:rPr>
          <w:rFonts w:eastAsia="Times New Roman"/>
          <w:color w:val="000000"/>
          <w:sz w:val="24"/>
          <w:szCs w:val="24"/>
          <w:lang w:eastAsia="ru-RU"/>
        </w:rPr>
        <w:softHyphen/>
        <w:t>ление для начальных классов. Между тем вкус к интеллекту</w:t>
      </w:r>
      <w:r w:rsidRPr="00202086">
        <w:rPr>
          <w:rFonts w:eastAsia="Times New Roman"/>
          <w:color w:val="000000"/>
          <w:sz w:val="24"/>
          <w:szCs w:val="24"/>
          <w:lang w:eastAsia="ru-RU"/>
        </w:rPr>
        <w:softHyphen/>
        <w:t>альной деятельности у детей формируется наиболее успешно именно в самостоятельном получении и анализе информации, полученной на практике опытным путем.</w:t>
      </w:r>
    </w:p>
    <w:p w:rsidR="00881146" w:rsidRPr="006D5BC1" w:rsidRDefault="00844ECB" w:rsidP="006D5BC1">
      <w:pPr>
        <w:pStyle w:val="ab"/>
        <w:numPr>
          <w:ilvl w:val="0"/>
          <w:numId w:val="11"/>
        </w:numPr>
        <w:spacing w:before="120" w:after="120" w:line="240" w:lineRule="auto"/>
        <w:jc w:val="both"/>
        <w:rPr>
          <w:b/>
          <w:sz w:val="24"/>
          <w:szCs w:val="24"/>
        </w:rPr>
      </w:pPr>
      <w:r w:rsidRPr="006D5BC1">
        <w:rPr>
          <w:b/>
          <w:sz w:val="24"/>
          <w:szCs w:val="24"/>
        </w:rPr>
        <w:t>интернет.</w:t>
      </w:r>
    </w:p>
    <w:p w:rsidR="006D5BC1" w:rsidRPr="006D5BC1" w:rsidRDefault="006D5BC1" w:rsidP="006D5BC1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proofErr w:type="gramStart"/>
      <w:r>
        <w:rPr>
          <w:rFonts w:eastAsia="Times New Roman"/>
          <w:i/>
          <w:color w:val="000000"/>
          <w:sz w:val="24"/>
          <w:szCs w:val="24"/>
          <w:lang w:eastAsia="ru-RU"/>
        </w:rPr>
        <w:t>(</w:t>
      </w:r>
      <w:r w:rsidRPr="006D5BC1">
        <w:rPr>
          <w:rFonts w:eastAsia="Times New Roman"/>
          <w:i/>
          <w:color w:val="000000"/>
          <w:sz w:val="24"/>
          <w:szCs w:val="24"/>
          <w:lang w:eastAsia="ru-RU"/>
        </w:rPr>
        <w:t>Необходимые пользовательские навыки работы с клавиатурой, мышью, дисками.</w:t>
      </w:r>
      <w:proofErr w:type="gramEnd"/>
      <w:r w:rsidRPr="006D5BC1">
        <w:rPr>
          <w:rFonts w:eastAsia="Times New Roman"/>
          <w:i/>
          <w:color w:val="000000"/>
          <w:sz w:val="24"/>
          <w:szCs w:val="24"/>
          <w:lang w:eastAsia="ru-RU"/>
        </w:rPr>
        <w:t xml:space="preserve"> Информационный поиск в системе </w:t>
      </w:r>
      <w:r w:rsidRPr="006D5BC1">
        <w:rPr>
          <w:rFonts w:eastAsia="Times New Roman"/>
          <w:i/>
          <w:color w:val="000000"/>
          <w:sz w:val="24"/>
          <w:szCs w:val="24"/>
          <w:lang w:val="en-US"/>
        </w:rPr>
        <w:t>Windows</w:t>
      </w:r>
      <w:r w:rsidRPr="006D5BC1">
        <w:rPr>
          <w:rFonts w:eastAsia="Times New Roman"/>
          <w:i/>
          <w:color w:val="000000"/>
          <w:sz w:val="24"/>
          <w:szCs w:val="24"/>
        </w:rPr>
        <w:t>. Интернет ресурсы.</w:t>
      </w:r>
      <w:r w:rsidRPr="006D5BC1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gramStart"/>
      <w:r w:rsidRPr="006D5BC1">
        <w:rPr>
          <w:rFonts w:eastAsia="Times New Roman"/>
          <w:i/>
          <w:color w:val="000000"/>
          <w:sz w:val="24"/>
          <w:szCs w:val="24"/>
          <w:lang w:eastAsia="ru-RU"/>
        </w:rPr>
        <w:t>Способы изъятия информации из компьютера</w:t>
      </w:r>
      <w:r>
        <w:rPr>
          <w:rFonts w:eastAsia="Times New Roman"/>
          <w:i/>
          <w:color w:val="000000"/>
          <w:sz w:val="24"/>
          <w:szCs w:val="24"/>
          <w:lang w:eastAsia="ru-RU"/>
        </w:rPr>
        <w:t>.)</w:t>
      </w:r>
      <w:proofErr w:type="gramEnd"/>
    </w:p>
    <w:p w:rsidR="00202086" w:rsidRPr="00564B7F" w:rsidRDefault="00202086" w:rsidP="00202086">
      <w:pPr>
        <w:spacing w:before="120" w:after="120" w:line="240" w:lineRule="auto"/>
        <w:jc w:val="both"/>
        <w:rPr>
          <w:sz w:val="24"/>
          <w:szCs w:val="24"/>
        </w:rPr>
      </w:pPr>
      <w:r w:rsidRPr="00564B7F">
        <w:rPr>
          <w:sz w:val="24"/>
          <w:szCs w:val="24"/>
        </w:rPr>
        <w:t xml:space="preserve">Таким образом, умение осуществлять поиск информации, необходимой для выполнения учебных заданий подразумевает умение найти нужные </w:t>
      </w:r>
      <w:proofErr w:type="gramStart"/>
      <w:r w:rsidRPr="00564B7F">
        <w:rPr>
          <w:sz w:val="24"/>
          <w:szCs w:val="24"/>
        </w:rPr>
        <w:t>сведения</w:t>
      </w:r>
      <w:proofErr w:type="gramEnd"/>
      <w:r w:rsidRPr="00564B7F">
        <w:rPr>
          <w:sz w:val="24"/>
          <w:szCs w:val="24"/>
        </w:rPr>
        <w:t xml:space="preserve"> </w:t>
      </w:r>
      <w:r w:rsidRPr="00564B7F">
        <w:rPr>
          <w:color w:val="000000"/>
          <w:sz w:val="24"/>
          <w:szCs w:val="24"/>
          <w:shd w:val="clear" w:color="auto" w:fill="FFFFFF"/>
        </w:rPr>
        <w:t>представленные в разной форме (вербальной, иллюстративной, схематической, табличной, условно-знаковой и т.д.) в разных источниках (учебник, атлас карт, справочная литература, словарь, Интернет и др.).</w:t>
      </w:r>
    </w:p>
    <w:p w:rsidR="00564B7F" w:rsidRPr="00564B7F" w:rsidRDefault="00564B7F" w:rsidP="00564B7F">
      <w:pPr>
        <w:spacing w:before="120" w:after="120" w:line="240" w:lineRule="auto"/>
        <w:jc w:val="both"/>
        <w:rPr>
          <w:sz w:val="24"/>
          <w:szCs w:val="24"/>
        </w:rPr>
      </w:pPr>
      <w:r w:rsidRPr="00564B7F">
        <w:rPr>
          <w:sz w:val="24"/>
          <w:szCs w:val="24"/>
        </w:rPr>
        <w:t>Осуществление поиска необходимой информации включает следующие умения:</w:t>
      </w:r>
    </w:p>
    <w:p w:rsidR="00564B7F" w:rsidRPr="00564B7F" w:rsidRDefault="00564B7F" w:rsidP="00881146">
      <w:pPr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564B7F">
        <w:rPr>
          <w:sz w:val="24"/>
          <w:szCs w:val="24"/>
        </w:rPr>
        <w:t>находить в тексте конкретные сведения, факты, заданные в явном и скрытом (представленной иллюстративно, схематически, в виде таблице и т.п.) виде;</w:t>
      </w:r>
    </w:p>
    <w:p w:rsidR="00564B7F" w:rsidRPr="00564B7F" w:rsidRDefault="00564B7F" w:rsidP="00881146">
      <w:pPr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564B7F">
        <w:rPr>
          <w:sz w:val="24"/>
          <w:szCs w:val="24"/>
        </w:rPr>
        <w:t>определять тему и главную мысль текста;</w:t>
      </w:r>
    </w:p>
    <w:p w:rsidR="00564B7F" w:rsidRPr="00564B7F" w:rsidRDefault="00564B7F" w:rsidP="00881146">
      <w:pPr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564B7F">
        <w:rPr>
          <w:sz w:val="24"/>
          <w:szCs w:val="24"/>
        </w:rPr>
        <w:t>делить тексты на смысловые части, составлять план текста;</w:t>
      </w:r>
    </w:p>
    <w:p w:rsidR="00564B7F" w:rsidRPr="00564B7F" w:rsidRDefault="00564B7F" w:rsidP="00881146">
      <w:pPr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564B7F">
        <w:rPr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64B7F" w:rsidRPr="00564B7F" w:rsidRDefault="00564B7F" w:rsidP="00881146">
      <w:pPr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564B7F">
        <w:rPr>
          <w:sz w:val="24"/>
          <w:szCs w:val="24"/>
        </w:rPr>
        <w:t>сравнивать между собой объекты, описанные в тексте, выделяя два-три существенных признака;</w:t>
      </w:r>
    </w:p>
    <w:p w:rsidR="00564B7F" w:rsidRPr="00564B7F" w:rsidRDefault="00564B7F" w:rsidP="00881146">
      <w:pPr>
        <w:numPr>
          <w:ilvl w:val="0"/>
          <w:numId w:val="5"/>
        </w:numPr>
        <w:spacing w:before="120" w:after="120" w:line="240" w:lineRule="auto"/>
        <w:jc w:val="both"/>
        <w:rPr>
          <w:sz w:val="24"/>
          <w:szCs w:val="24"/>
        </w:rPr>
      </w:pPr>
      <w:r w:rsidRPr="00564B7F">
        <w:rPr>
          <w:sz w:val="24"/>
          <w:szCs w:val="24"/>
        </w:rPr>
        <w:t>ориентироваться в соответствующих возрасту словарях и справочниках.</w:t>
      </w:r>
    </w:p>
    <w:p w:rsidR="00F06CC3" w:rsidRPr="00F06CC3" w:rsidRDefault="00F06CC3" w:rsidP="00F06CC3">
      <w:pPr>
        <w:pStyle w:val="12"/>
        <w:numPr>
          <w:ilvl w:val="0"/>
          <w:numId w:val="24"/>
        </w:numPr>
        <w:spacing w:before="120" w:beforeAutospacing="0" w:after="120" w:afterAutospacing="0"/>
        <w:jc w:val="both"/>
        <w:rPr>
          <w:rFonts w:asciiTheme="minorHAnsi" w:hAnsiTheme="minorHAnsi"/>
          <w:color w:val="4F81BD" w:themeColor="accent1"/>
        </w:rPr>
      </w:pPr>
      <w:r w:rsidRPr="00F06CC3">
        <w:rPr>
          <w:rFonts w:asciiTheme="minorHAnsi" w:hAnsiTheme="minorHAnsi"/>
          <w:color w:val="4F81BD" w:themeColor="accent1"/>
        </w:rPr>
        <w:t>Поиск и работа с информацией.</w:t>
      </w:r>
    </w:p>
    <w:p w:rsidR="00B45972" w:rsidRPr="00B45972" w:rsidRDefault="00B45972" w:rsidP="00B45972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B45972">
        <w:rPr>
          <w:rFonts w:asciiTheme="minorHAnsi" w:hAnsiTheme="minorHAnsi"/>
          <w:color w:val="000000"/>
        </w:rPr>
        <w:t>В «Примерных программах начального общего образования» Федеральных образовательных стандартах второго поколения большое значение уделяется формированию «информационной грамотности» в начальной школе.</w:t>
      </w:r>
    </w:p>
    <w:p w:rsidR="00B45972" w:rsidRPr="00B45972" w:rsidRDefault="00B45972" w:rsidP="00B45972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B45972">
        <w:rPr>
          <w:rFonts w:asciiTheme="minorHAnsi" w:hAnsiTheme="minorHAnsi"/>
          <w:color w:val="000000"/>
        </w:rPr>
        <w:lastRenderedPageBreak/>
        <w:t xml:space="preserve">Под термином «информационная грамотность» понимается совокупность умений работать с информацией. </w:t>
      </w:r>
    </w:p>
    <w:p w:rsidR="00B45972" w:rsidRPr="00B45972" w:rsidRDefault="00B45972" w:rsidP="00B45972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B45972">
        <w:rPr>
          <w:rFonts w:asciiTheme="minorHAnsi" w:hAnsiTheme="minorHAnsi"/>
          <w:color w:val="000000"/>
        </w:rPr>
        <w:t xml:space="preserve">«Информационную грамотность» нельзя связывать исключительно с использованием </w:t>
      </w:r>
      <w:proofErr w:type="gramStart"/>
      <w:r w:rsidRPr="00B45972">
        <w:rPr>
          <w:rFonts w:asciiTheme="minorHAnsi" w:hAnsiTheme="minorHAnsi"/>
          <w:color w:val="000000"/>
        </w:rPr>
        <w:t>современных</w:t>
      </w:r>
      <w:proofErr w:type="gramEnd"/>
      <w:r w:rsidRPr="00B45972">
        <w:rPr>
          <w:rFonts w:asciiTheme="minorHAnsi" w:hAnsiTheme="minorHAnsi"/>
          <w:color w:val="000000"/>
        </w:rPr>
        <w:t xml:space="preserve"> информационных (компьютерных) технологий.  Представление информации в различных источниках (будь то книга, ауди</w:t>
      </w:r>
      <w:proofErr w:type="gramStart"/>
      <w:r w:rsidRPr="00B45972">
        <w:rPr>
          <w:rFonts w:asciiTheme="minorHAnsi" w:hAnsiTheme="minorHAnsi"/>
          <w:color w:val="000000"/>
        </w:rPr>
        <w:t>о-</w:t>
      </w:r>
      <w:proofErr w:type="gramEnd"/>
      <w:r w:rsidRPr="00B45972">
        <w:rPr>
          <w:rFonts w:asciiTheme="minorHAnsi" w:hAnsiTheme="minorHAnsi"/>
          <w:color w:val="000000"/>
        </w:rPr>
        <w:t xml:space="preserve"> и </w:t>
      </w:r>
      <w:proofErr w:type="spellStart"/>
      <w:r w:rsidRPr="00B45972">
        <w:rPr>
          <w:rFonts w:asciiTheme="minorHAnsi" w:hAnsiTheme="minorHAnsi"/>
          <w:color w:val="000000"/>
        </w:rPr>
        <w:t>видеоноси</w:t>
      </w:r>
      <w:r w:rsidRPr="00B45972">
        <w:rPr>
          <w:rFonts w:asciiTheme="minorHAnsi" w:hAnsiTheme="minorHAnsi"/>
          <w:color w:val="000000"/>
        </w:rPr>
        <w:softHyphen/>
        <w:t>тель</w:t>
      </w:r>
      <w:proofErr w:type="spellEnd"/>
      <w:r w:rsidRPr="00B45972">
        <w:rPr>
          <w:rFonts w:asciiTheme="minorHAnsi" w:hAnsiTheme="minorHAnsi"/>
          <w:color w:val="000000"/>
        </w:rPr>
        <w:t>, компьютер, человек как информатор, натуральный объ</w:t>
      </w:r>
      <w:r w:rsidRPr="00B45972">
        <w:rPr>
          <w:rFonts w:asciiTheme="minorHAnsi" w:hAnsiTheme="minorHAnsi"/>
          <w:color w:val="000000"/>
        </w:rPr>
        <w:softHyphen/>
        <w:t>ект окружающего мира как предмет изучения и наблюдения) не изменяет сути проблемы научения ребенка приемам ориен</w:t>
      </w:r>
      <w:r w:rsidRPr="00B45972">
        <w:rPr>
          <w:rFonts w:asciiTheme="minorHAnsi" w:hAnsiTheme="minorHAnsi"/>
          <w:color w:val="000000"/>
        </w:rPr>
        <w:softHyphen/>
        <w:t>тировки в мире информации. Эти основные приемы базируются на вполне конкретных умениях, которые могут быть вкратце обозначены следующим образом:</w:t>
      </w:r>
    </w:p>
    <w:p w:rsidR="00B45972" w:rsidRPr="00B45972" w:rsidRDefault="00B45972" w:rsidP="00B45972">
      <w:pPr>
        <w:pStyle w:val="12"/>
        <w:numPr>
          <w:ilvl w:val="0"/>
          <w:numId w:val="21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B45972">
        <w:rPr>
          <w:rFonts w:asciiTheme="minorHAnsi" w:hAnsiTheme="minorHAnsi"/>
          <w:i/>
          <w:iCs/>
          <w:color w:val="000000"/>
        </w:rPr>
        <w:t xml:space="preserve">На этапе </w:t>
      </w:r>
      <w:r w:rsidR="00F06CC3">
        <w:rPr>
          <w:rFonts w:asciiTheme="minorHAnsi" w:hAnsiTheme="minorHAnsi"/>
          <w:i/>
          <w:iCs/>
          <w:color w:val="000000"/>
        </w:rPr>
        <w:t>планирования информационного поиска</w:t>
      </w:r>
      <w:r w:rsidRPr="00B45972">
        <w:rPr>
          <w:rFonts w:asciiTheme="minorHAnsi" w:hAnsiTheme="minorHAnsi"/>
          <w:color w:val="000000"/>
        </w:rPr>
        <w:t xml:space="preserve"> - умение осознать, вычленить, сформулировать информационный запрос, умение выбрать источник информации и </w:t>
      </w:r>
      <w:r w:rsidR="00F06CC3">
        <w:rPr>
          <w:rFonts w:asciiTheme="minorHAnsi" w:hAnsiTheme="minorHAnsi"/>
          <w:color w:val="000000"/>
        </w:rPr>
        <w:t>определить методы его поиска</w:t>
      </w:r>
      <w:r w:rsidRPr="00B45972">
        <w:rPr>
          <w:rFonts w:asciiTheme="minorHAnsi" w:hAnsiTheme="minorHAnsi"/>
          <w:color w:val="000000"/>
        </w:rPr>
        <w:t>.</w:t>
      </w:r>
      <w:r w:rsidRPr="00B45972">
        <w:rPr>
          <w:rFonts w:asciiTheme="minorHAnsi" w:hAnsiTheme="minorHAnsi"/>
          <w:color w:val="000000"/>
        </w:rPr>
        <w:t xml:space="preserve"> </w:t>
      </w:r>
      <w:proofErr w:type="gramStart"/>
      <w:r w:rsidRPr="00B45972">
        <w:rPr>
          <w:rFonts w:asciiTheme="minorHAnsi" w:hAnsiTheme="minorHAnsi"/>
          <w:b/>
          <w:i/>
          <w:color w:val="000000"/>
        </w:rPr>
        <w:t>(Что?</w:t>
      </w:r>
      <w:proofErr w:type="gramEnd"/>
      <w:r w:rsidRPr="00B45972">
        <w:rPr>
          <w:rFonts w:asciiTheme="minorHAnsi" w:hAnsiTheme="minorHAnsi"/>
          <w:b/>
          <w:i/>
          <w:color w:val="000000"/>
        </w:rPr>
        <w:t xml:space="preserve"> Где? </w:t>
      </w:r>
      <w:proofErr w:type="gramStart"/>
      <w:r w:rsidRPr="00B45972">
        <w:rPr>
          <w:rFonts w:asciiTheme="minorHAnsi" w:hAnsiTheme="minorHAnsi"/>
          <w:b/>
          <w:i/>
          <w:color w:val="000000"/>
        </w:rPr>
        <w:t>Как?)</w:t>
      </w:r>
      <w:proofErr w:type="gramEnd"/>
    </w:p>
    <w:p w:rsidR="00B45972" w:rsidRPr="00B45972" w:rsidRDefault="00B45972" w:rsidP="00B45972">
      <w:pPr>
        <w:pStyle w:val="12"/>
        <w:numPr>
          <w:ilvl w:val="0"/>
          <w:numId w:val="21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B45972">
        <w:rPr>
          <w:rFonts w:asciiTheme="minorHAnsi" w:hAnsiTheme="minorHAnsi"/>
          <w:i/>
          <w:iCs/>
          <w:color w:val="000000"/>
        </w:rPr>
        <w:t xml:space="preserve">На этапе </w:t>
      </w:r>
      <w:r w:rsidR="00F06CC3">
        <w:rPr>
          <w:rFonts w:asciiTheme="minorHAnsi" w:hAnsiTheme="minorHAnsi"/>
          <w:i/>
          <w:iCs/>
          <w:color w:val="000000"/>
        </w:rPr>
        <w:t>извлечения</w:t>
      </w:r>
      <w:r w:rsidRPr="00B45972">
        <w:rPr>
          <w:rFonts w:asciiTheme="minorHAnsi" w:hAnsiTheme="minorHAnsi"/>
          <w:i/>
          <w:iCs/>
          <w:color w:val="000000"/>
        </w:rPr>
        <w:t xml:space="preserve"> информации</w:t>
      </w:r>
      <w:r w:rsidRPr="00B45972">
        <w:rPr>
          <w:rFonts w:asciiTheme="minorHAnsi" w:hAnsiTheme="minorHAnsi"/>
          <w:color w:val="000000"/>
        </w:rPr>
        <w:t xml:space="preserve"> - умение эффективно ра</w:t>
      </w:r>
      <w:r w:rsidRPr="00B45972">
        <w:rPr>
          <w:rFonts w:asciiTheme="minorHAnsi" w:hAnsiTheme="minorHAnsi"/>
          <w:color w:val="000000"/>
        </w:rPr>
        <w:softHyphen/>
        <w:t>ботать с любыми доступными источниками: последова</w:t>
      </w:r>
      <w:r w:rsidRPr="00B45972">
        <w:rPr>
          <w:rFonts w:asciiTheme="minorHAnsi" w:hAnsiTheme="minorHAnsi"/>
          <w:color w:val="000000"/>
        </w:rPr>
        <w:softHyphen/>
        <w:t xml:space="preserve">тельно и правильно вести наблюдение, получать искомую информацию в познавательном общении </w:t>
      </w:r>
      <w:proofErr w:type="gramStart"/>
      <w:r w:rsidRPr="00B45972">
        <w:rPr>
          <w:rFonts w:asciiTheme="minorHAnsi" w:hAnsiTheme="minorHAnsi"/>
          <w:color w:val="000000"/>
        </w:rPr>
        <w:t>со</w:t>
      </w:r>
      <w:proofErr w:type="gramEnd"/>
      <w:r w:rsidRPr="00B45972">
        <w:rPr>
          <w:rFonts w:asciiTheme="minorHAnsi" w:hAnsiTheme="minorHAnsi"/>
          <w:color w:val="000000"/>
        </w:rPr>
        <w:t xml:space="preserve"> взрослыми и сверстниками, работать с текстовой информацией (в книге, компьютере), сужая при этом круг поиска раци</w:t>
      </w:r>
      <w:r w:rsidRPr="00B45972">
        <w:rPr>
          <w:rFonts w:asciiTheme="minorHAnsi" w:hAnsiTheme="minorHAnsi"/>
          <w:color w:val="000000"/>
        </w:rPr>
        <w:softHyphen/>
        <w:t>ональными приемами деятельности.</w:t>
      </w:r>
      <w:r>
        <w:rPr>
          <w:rFonts w:asciiTheme="minorHAnsi" w:hAnsiTheme="minorHAnsi"/>
          <w:color w:val="000000"/>
        </w:rPr>
        <w:t xml:space="preserve"> </w:t>
      </w:r>
    </w:p>
    <w:p w:rsidR="00B45972" w:rsidRPr="00B45972" w:rsidRDefault="00B45972" w:rsidP="00B45972">
      <w:pPr>
        <w:pStyle w:val="12"/>
        <w:numPr>
          <w:ilvl w:val="0"/>
          <w:numId w:val="21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B45972">
        <w:rPr>
          <w:rFonts w:asciiTheme="minorHAnsi" w:hAnsiTheme="minorHAnsi"/>
          <w:i/>
          <w:iCs/>
          <w:color w:val="000000"/>
        </w:rPr>
        <w:t>На этапе обработки информации -</w:t>
      </w:r>
      <w:r w:rsidRPr="00B45972">
        <w:rPr>
          <w:rFonts w:asciiTheme="minorHAnsi" w:hAnsiTheme="minorHAnsi"/>
          <w:color w:val="000000"/>
        </w:rPr>
        <w:t xml:space="preserve"> умение отделять глав</w:t>
      </w:r>
      <w:r w:rsidRPr="00B45972">
        <w:rPr>
          <w:rFonts w:asciiTheme="minorHAnsi" w:hAnsiTheme="minorHAnsi"/>
          <w:color w:val="000000"/>
        </w:rPr>
        <w:softHyphen/>
        <w:t xml:space="preserve">ное от </w:t>
      </w:r>
      <w:proofErr w:type="gramStart"/>
      <w:r w:rsidRPr="00B45972">
        <w:rPr>
          <w:rFonts w:asciiTheme="minorHAnsi" w:hAnsiTheme="minorHAnsi"/>
          <w:color w:val="000000"/>
        </w:rPr>
        <w:t>второстепенного</w:t>
      </w:r>
      <w:proofErr w:type="gramEnd"/>
      <w:r w:rsidRPr="00B45972">
        <w:rPr>
          <w:rFonts w:asciiTheme="minorHAnsi" w:hAnsiTheme="minorHAnsi"/>
          <w:color w:val="000000"/>
        </w:rPr>
        <w:t>, структурировать и изменять объем информации в</w:t>
      </w:r>
      <w:r w:rsidR="00F06CC3">
        <w:rPr>
          <w:rFonts w:asciiTheme="minorHAnsi" w:hAnsiTheme="minorHAnsi"/>
          <w:color w:val="000000"/>
        </w:rPr>
        <w:t xml:space="preserve"> соответствии с учебной задачей. </w:t>
      </w:r>
    </w:p>
    <w:p w:rsidR="00000000" w:rsidRPr="00F06CC3" w:rsidRDefault="00B45972" w:rsidP="00F06CC3">
      <w:pPr>
        <w:pStyle w:val="12"/>
        <w:numPr>
          <w:ilvl w:val="0"/>
          <w:numId w:val="21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B45972">
        <w:rPr>
          <w:rFonts w:asciiTheme="minorHAnsi" w:hAnsiTheme="minorHAnsi"/>
          <w:i/>
          <w:iCs/>
          <w:color w:val="000000"/>
        </w:rPr>
        <w:t xml:space="preserve">На этапе </w:t>
      </w:r>
      <w:r>
        <w:rPr>
          <w:rFonts w:asciiTheme="minorHAnsi" w:hAnsiTheme="minorHAnsi"/>
          <w:i/>
          <w:iCs/>
          <w:color w:val="000000"/>
        </w:rPr>
        <w:t>передачи</w:t>
      </w:r>
      <w:r w:rsidRPr="00B45972">
        <w:rPr>
          <w:rFonts w:asciiTheme="minorHAnsi" w:hAnsiTheme="minorHAnsi"/>
          <w:i/>
          <w:iCs/>
          <w:color w:val="000000"/>
        </w:rPr>
        <w:t xml:space="preserve"> информации</w:t>
      </w:r>
      <w:r w:rsidRPr="00B45972">
        <w:rPr>
          <w:rFonts w:asciiTheme="minorHAnsi" w:hAnsiTheme="minorHAnsi"/>
          <w:color w:val="000000"/>
        </w:rPr>
        <w:t xml:space="preserve"> </w:t>
      </w:r>
      <w:r w:rsidR="00F06CC3">
        <w:rPr>
          <w:rFonts w:asciiTheme="minorHAnsi" w:hAnsiTheme="minorHAnsi"/>
          <w:color w:val="000000"/>
        </w:rPr>
        <w:t>–</w:t>
      </w:r>
      <w:r w:rsidRPr="00B45972">
        <w:rPr>
          <w:rFonts w:asciiTheme="minorHAnsi" w:hAnsiTheme="minorHAnsi"/>
          <w:color w:val="000000"/>
        </w:rPr>
        <w:t xml:space="preserve"> </w:t>
      </w:r>
      <w:r w:rsidR="00F06CC3">
        <w:rPr>
          <w:rFonts w:asciiTheme="minorHAnsi" w:hAnsiTheme="minorHAnsi"/>
          <w:color w:val="000000"/>
        </w:rPr>
        <w:t xml:space="preserve">умение </w:t>
      </w:r>
      <w:r w:rsidR="00BB3D56" w:rsidRPr="00F06CC3">
        <w:rPr>
          <w:rFonts w:asciiTheme="minorHAnsi" w:eastAsia="Calibri" w:hAnsiTheme="minorHAnsi"/>
          <w:bCs/>
        </w:rPr>
        <w:t xml:space="preserve">передавать собеседнику </w:t>
      </w:r>
      <w:proofErr w:type="gramStart"/>
      <w:r w:rsidR="00BB3D56" w:rsidRPr="00F06CC3">
        <w:rPr>
          <w:rFonts w:asciiTheme="minorHAnsi" w:eastAsia="Calibri" w:hAnsiTheme="minorHAnsi"/>
          <w:bCs/>
        </w:rPr>
        <w:t>важную</w:t>
      </w:r>
      <w:proofErr w:type="gramEnd"/>
      <w:r w:rsidR="00BB3D56" w:rsidRPr="00F06CC3">
        <w:rPr>
          <w:rFonts w:asciiTheme="minorHAnsi" w:eastAsia="Calibri" w:hAnsiTheme="minorHAnsi"/>
          <w:bCs/>
        </w:rPr>
        <w:t xml:space="preserve"> для решаемой учебной задачи информации</w:t>
      </w:r>
      <w:r w:rsidR="00BB3D56" w:rsidRPr="00F06CC3">
        <w:rPr>
          <w:rFonts w:asciiTheme="minorHAnsi" w:eastAsia="Calibri" w:hAnsiTheme="minorHAnsi"/>
          <w:bCs/>
        </w:rPr>
        <w:t xml:space="preserve">; </w:t>
      </w:r>
      <w:r w:rsidR="00BB3D56" w:rsidRPr="00F06CC3">
        <w:rPr>
          <w:rFonts w:asciiTheme="minorHAnsi" w:eastAsia="Calibri" w:hAnsiTheme="minorHAnsi"/>
          <w:bCs/>
        </w:rPr>
        <w:t>участвовать в диалоге при обсуждении</w:t>
      </w:r>
      <w:r w:rsidR="00F06CC3">
        <w:rPr>
          <w:rFonts w:asciiTheme="minorHAnsi" w:eastAsia="Calibri" w:hAnsiTheme="minorHAnsi"/>
          <w:bCs/>
        </w:rPr>
        <w:t>.</w:t>
      </w:r>
    </w:p>
    <w:p w:rsidR="00564B7F" w:rsidRPr="00F06CC3" w:rsidRDefault="00F06CC3" w:rsidP="00F06CC3">
      <w:pPr>
        <w:pStyle w:val="ab"/>
        <w:numPr>
          <w:ilvl w:val="0"/>
          <w:numId w:val="24"/>
        </w:numPr>
        <w:spacing w:before="120" w:after="120" w:line="240" w:lineRule="auto"/>
        <w:jc w:val="both"/>
        <w:rPr>
          <w:rFonts w:eastAsia="Calibri"/>
          <w:color w:val="4F81BD" w:themeColor="accent1"/>
          <w:sz w:val="24"/>
          <w:szCs w:val="24"/>
        </w:rPr>
      </w:pPr>
      <w:r w:rsidRPr="00F06CC3">
        <w:rPr>
          <w:rFonts w:eastAsia="Calibri"/>
          <w:bCs/>
          <w:color w:val="4F81BD" w:themeColor="accent1"/>
          <w:sz w:val="24"/>
          <w:szCs w:val="24"/>
        </w:rPr>
        <w:t>выделение необходимой информации</w:t>
      </w:r>
    </w:p>
    <w:p w:rsidR="00564B7F" w:rsidRDefault="00F06CC3" w:rsidP="00564B7F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работе с текстом поможет графическая разметка</w:t>
      </w:r>
      <w:r w:rsidR="00A91E9D">
        <w:rPr>
          <w:sz w:val="24"/>
          <w:szCs w:val="24"/>
        </w:rPr>
        <w:t xml:space="preserve"> в виде подчеркивания или маркировки специальными знаками.</w:t>
      </w:r>
    </w:p>
    <w:p w:rsidR="00A91E9D" w:rsidRDefault="00A91E9D" w:rsidP="00564B7F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Первый способ наиболее известен. Второй способ предполагает использование методик «</w:t>
      </w:r>
      <w:proofErr w:type="spellStart"/>
      <w:r>
        <w:rPr>
          <w:sz w:val="24"/>
          <w:szCs w:val="24"/>
        </w:rPr>
        <w:t>Инсерт</w:t>
      </w:r>
      <w:proofErr w:type="spellEnd"/>
      <w:r>
        <w:rPr>
          <w:sz w:val="24"/>
          <w:szCs w:val="24"/>
        </w:rPr>
        <w:t xml:space="preserve">» и «ПМИ». </w:t>
      </w:r>
    </w:p>
    <w:p w:rsidR="00000000" w:rsidRPr="00A91E9D" w:rsidRDefault="00BB3D56" w:rsidP="00A91E9D">
      <w:pPr>
        <w:pStyle w:val="ab"/>
        <w:numPr>
          <w:ilvl w:val="0"/>
          <w:numId w:val="24"/>
        </w:numPr>
        <w:spacing w:before="120" w:after="120" w:line="240" w:lineRule="auto"/>
        <w:jc w:val="both"/>
        <w:rPr>
          <w:color w:val="4F81BD" w:themeColor="accent1"/>
          <w:sz w:val="24"/>
          <w:szCs w:val="24"/>
        </w:rPr>
      </w:pPr>
      <w:r w:rsidRPr="00A91E9D">
        <w:rPr>
          <w:color w:val="4F81BD" w:themeColor="accent1"/>
          <w:sz w:val="24"/>
          <w:szCs w:val="24"/>
        </w:rPr>
        <w:t>система мар</w:t>
      </w:r>
      <w:r w:rsidRPr="00A91E9D">
        <w:rPr>
          <w:color w:val="4F81BD" w:themeColor="accent1"/>
          <w:sz w:val="24"/>
          <w:szCs w:val="24"/>
        </w:rPr>
        <w:t>кировки текста</w:t>
      </w:r>
    </w:p>
    <w:p w:rsidR="00A91E9D" w:rsidRPr="00A91E9D" w:rsidRDefault="00A91E9D" w:rsidP="00A91E9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Вся разметка ведется на полях.</w:t>
      </w:r>
    </w:p>
    <w:p w:rsidR="00A91E9D" w:rsidRPr="00F937A5" w:rsidRDefault="00A91E9D" w:rsidP="00A91E9D">
      <w:pPr>
        <w:pStyle w:val="ab"/>
        <w:numPr>
          <w:ilvl w:val="0"/>
          <w:numId w:val="26"/>
        </w:numPr>
        <w:spacing w:before="120" w:after="120" w:line="240" w:lineRule="auto"/>
        <w:jc w:val="both"/>
        <w:rPr>
          <w:i/>
          <w:sz w:val="24"/>
          <w:szCs w:val="24"/>
        </w:rPr>
      </w:pPr>
      <w:proofErr w:type="spellStart"/>
      <w:r w:rsidRPr="00F937A5">
        <w:rPr>
          <w:i/>
          <w:sz w:val="24"/>
          <w:szCs w:val="24"/>
        </w:rPr>
        <w:t>инсерт</w:t>
      </w:r>
      <w:proofErr w:type="spellEnd"/>
      <w:r w:rsidRPr="00F937A5">
        <w:rPr>
          <w:i/>
          <w:sz w:val="24"/>
          <w:szCs w:val="24"/>
        </w:rPr>
        <w:t>:</w:t>
      </w:r>
    </w:p>
    <w:p w:rsidR="00000000" w:rsidRPr="00A91E9D" w:rsidRDefault="00BB3D56" w:rsidP="00A91E9D">
      <w:pPr>
        <w:spacing w:before="120" w:after="120" w:line="240" w:lineRule="auto"/>
        <w:ind w:left="709"/>
        <w:jc w:val="both"/>
        <w:rPr>
          <w:sz w:val="24"/>
          <w:szCs w:val="24"/>
        </w:rPr>
      </w:pPr>
      <w:r w:rsidRPr="00A91E9D">
        <w:rPr>
          <w:b/>
          <w:bCs/>
          <w:sz w:val="24"/>
          <w:szCs w:val="24"/>
          <w:lang w:val="en-US"/>
        </w:rPr>
        <w:t>^</w:t>
      </w:r>
      <w:r w:rsidRPr="00A91E9D">
        <w:rPr>
          <w:sz w:val="24"/>
          <w:szCs w:val="24"/>
        </w:rPr>
        <w:t xml:space="preserve"> - информация уже известна;</w:t>
      </w:r>
    </w:p>
    <w:p w:rsidR="00000000" w:rsidRPr="00A91E9D" w:rsidRDefault="00BB3D56" w:rsidP="00A91E9D">
      <w:pPr>
        <w:spacing w:before="120" w:after="120" w:line="240" w:lineRule="auto"/>
        <w:ind w:left="709"/>
        <w:jc w:val="both"/>
        <w:rPr>
          <w:sz w:val="24"/>
          <w:szCs w:val="24"/>
        </w:rPr>
      </w:pPr>
      <w:r w:rsidRPr="00A91E9D">
        <w:rPr>
          <w:b/>
          <w:bCs/>
          <w:sz w:val="24"/>
          <w:szCs w:val="24"/>
        </w:rPr>
        <w:t>+</w:t>
      </w:r>
      <w:r w:rsidRPr="00A91E9D">
        <w:rPr>
          <w:sz w:val="24"/>
          <w:szCs w:val="24"/>
        </w:rPr>
        <w:t xml:space="preserve"> -  новое, интересное;</w:t>
      </w:r>
    </w:p>
    <w:p w:rsidR="00000000" w:rsidRPr="00A91E9D" w:rsidRDefault="00BB3D56" w:rsidP="00A91E9D">
      <w:pPr>
        <w:spacing w:before="120" w:after="120" w:line="240" w:lineRule="auto"/>
        <w:ind w:left="709"/>
        <w:jc w:val="both"/>
        <w:rPr>
          <w:sz w:val="24"/>
          <w:szCs w:val="24"/>
        </w:rPr>
      </w:pPr>
      <w:r w:rsidRPr="00A91E9D">
        <w:rPr>
          <w:b/>
          <w:bCs/>
          <w:sz w:val="24"/>
          <w:szCs w:val="24"/>
        </w:rPr>
        <w:t xml:space="preserve">- </w:t>
      </w:r>
      <w:r w:rsidRPr="00A91E9D">
        <w:rPr>
          <w:sz w:val="24"/>
          <w:szCs w:val="24"/>
        </w:rPr>
        <w:t>- вызывает сомнение, несогласие;</w:t>
      </w:r>
    </w:p>
    <w:p w:rsidR="00000000" w:rsidRDefault="00BB3D56" w:rsidP="00A91E9D">
      <w:pPr>
        <w:spacing w:before="120" w:after="120" w:line="240" w:lineRule="auto"/>
        <w:ind w:left="709"/>
        <w:jc w:val="both"/>
        <w:rPr>
          <w:sz w:val="24"/>
          <w:szCs w:val="24"/>
        </w:rPr>
      </w:pPr>
      <w:r w:rsidRPr="00A91E9D">
        <w:rPr>
          <w:b/>
          <w:bCs/>
          <w:sz w:val="24"/>
          <w:szCs w:val="24"/>
        </w:rPr>
        <w:t>?</w:t>
      </w:r>
      <w:r w:rsidRPr="00A91E9D">
        <w:rPr>
          <w:sz w:val="24"/>
          <w:szCs w:val="24"/>
        </w:rPr>
        <w:t xml:space="preserve"> - непонятно, нужна доп. </w:t>
      </w:r>
      <w:r w:rsidR="00A91E9D">
        <w:rPr>
          <w:sz w:val="24"/>
          <w:szCs w:val="24"/>
        </w:rPr>
        <w:t>информация</w:t>
      </w:r>
    </w:p>
    <w:p w:rsidR="00A91E9D" w:rsidRPr="00F937A5" w:rsidRDefault="00A91E9D" w:rsidP="00A91E9D">
      <w:pPr>
        <w:pStyle w:val="ab"/>
        <w:numPr>
          <w:ilvl w:val="0"/>
          <w:numId w:val="26"/>
        </w:numPr>
        <w:spacing w:before="120" w:after="120" w:line="240" w:lineRule="auto"/>
        <w:jc w:val="both"/>
        <w:rPr>
          <w:i/>
          <w:sz w:val="24"/>
          <w:szCs w:val="24"/>
        </w:rPr>
      </w:pPr>
      <w:r w:rsidRPr="00F937A5">
        <w:rPr>
          <w:i/>
          <w:sz w:val="24"/>
          <w:szCs w:val="24"/>
        </w:rPr>
        <w:t>ПМИ:</w:t>
      </w:r>
    </w:p>
    <w:p w:rsidR="00000000" w:rsidRPr="001008D5" w:rsidRDefault="00BB3D56" w:rsidP="001008D5">
      <w:pPr>
        <w:spacing w:before="120" w:after="120"/>
        <w:jc w:val="both"/>
        <w:rPr>
          <w:sz w:val="24"/>
          <w:szCs w:val="24"/>
        </w:rPr>
      </w:pPr>
      <w:r w:rsidRPr="001008D5">
        <w:rPr>
          <w:sz w:val="24"/>
          <w:szCs w:val="24"/>
        </w:rPr>
        <w:t>- выбирается утверждение (тезис);</w:t>
      </w:r>
    </w:p>
    <w:p w:rsidR="00000000" w:rsidRPr="001008D5" w:rsidRDefault="00BB3D56" w:rsidP="001008D5">
      <w:pPr>
        <w:spacing w:before="120" w:after="120"/>
        <w:jc w:val="both"/>
        <w:rPr>
          <w:sz w:val="24"/>
          <w:szCs w:val="24"/>
        </w:rPr>
      </w:pPr>
      <w:r w:rsidRPr="001008D5">
        <w:rPr>
          <w:sz w:val="24"/>
          <w:szCs w:val="24"/>
        </w:rPr>
        <w:t>- читая, текст маркируется;</w:t>
      </w:r>
    </w:p>
    <w:p w:rsidR="00000000" w:rsidRPr="001008D5" w:rsidRDefault="00BB3D56" w:rsidP="001008D5">
      <w:pPr>
        <w:spacing w:before="120" w:after="120"/>
        <w:ind w:left="708"/>
        <w:jc w:val="both"/>
        <w:rPr>
          <w:sz w:val="24"/>
          <w:szCs w:val="24"/>
        </w:rPr>
      </w:pPr>
      <w:r w:rsidRPr="001008D5">
        <w:rPr>
          <w:sz w:val="24"/>
          <w:szCs w:val="24"/>
        </w:rPr>
        <w:t>«</w:t>
      </w:r>
      <w:r w:rsidRPr="001008D5">
        <w:rPr>
          <w:b/>
          <w:bCs/>
          <w:sz w:val="24"/>
          <w:szCs w:val="24"/>
        </w:rPr>
        <w:t>+</w:t>
      </w:r>
      <w:r w:rsidRPr="001008D5">
        <w:rPr>
          <w:sz w:val="24"/>
          <w:szCs w:val="24"/>
        </w:rPr>
        <w:t>»</w:t>
      </w:r>
      <w:r w:rsidRPr="001008D5">
        <w:rPr>
          <w:sz w:val="24"/>
          <w:szCs w:val="24"/>
        </w:rPr>
        <w:t xml:space="preserve"> </w:t>
      </w:r>
      <w:r w:rsidRPr="001008D5">
        <w:rPr>
          <w:sz w:val="24"/>
          <w:szCs w:val="24"/>
        </w:rPr>
        <w:t>-</w:t>
      </w:r>
      <w:r w:rsidRPr="001008D5">
        <w:rPr>
          <w:sz w:val="24"/>
          <w:szCs w:val="24"/>
        </w:rPr>
        <w:t xml:space="preserve"> </w:t>
      </w:r>
      <w:r w:rsidRPr="001008D5">
        <w:rPr>
          <w:sz w:val="24"/>
          <w:szCs w:val="24"/>
        </w:rPr>
        <w:t>если аргумент сильный в пользу утверждения</w:t>
      </w:r>
    </w:p>
    <w:p w:rsidR="00000000" w:rsidRPr="001008D5" w:rsidRDefault="00BB3D56" w:rsidP="001008D5">
      <w:pPr>
        <w:spacing w:before="120" w:after="120"/>
        <w:ind w:left="708"/>
        <w:jc w:val="both"/>
        <w:rPr>
          <w:sz w:val="24"/>
          <w:szCs w:val="24"/>
        </w:rPr>
      </w:pPr>
      <w:r w:rsidRPr="001008D5">
        <w:rPr>
          <w:sz w:val="24"/>
          <w:szCs w:val="24"/>
        </w:rPr>
        <w:t xml:space="preserve">« </w:t>
      </w:r>
      <w:r w:rsidRPr="001008D5">
        <w:rPr>
          <w:b/>
          <w:bCs/>
          <w:sz w:val="24"/>
          <w:szCs w:val="24"/>
        </w:rPr>
        <w:t xml:space="preserve">- </w:t>
      </w:r>
      <w:r w:rsidRPr="001008D5">
        <w:rPr>
          <w:sz w:val="24"/>
          <w:szCs w:val="24"/>
        </w:rPr>
        <w:t>»</w:t>
      </w:r>
      <w:r w:rsidRPr="001008D5">
        <w:rPr>
          <w:sz w:val="24"/>
          <w:szCs w:val="24"/>
          <w:lang w:val="en-US"/>
        </w:rPr>
        <w:t xml:space="preserve"> </w:t>
      </w:r>
      <w:r w:rsidRPr="001008D5">
        <w:rPr>
          <w:sz w:val="24"/>
          <w:szCs w:val="24"/>
        </w:rPr>
        <w:t xml:space="preserve">- если слабый аргумент </w:t>
      </w:r>
    </w:p>
    <w:p w:rsidR="00000000" w:rsidRPr="001008D5" w:rsidRDefault="00BB3D56" w:rsidP="001008D5">
      <w:pPr>
        <w:spacing w:before="120" w:after="120"/>
        <w:ind w:left="708"/>
        <w:jc w:val="both"/>
        <w:rPr>
          <w:sz w:val="24"/>
          <w:szCs w:val="24"/>
        </w:rPr>
      </w:pPr>
      <w:r w:rsidRPr="001008D5">
        <w:rPr>
          <w:sz w:val="24"/>
          <w:szCs w:val="24"/>
        </w:rPr>
        <w:t>«</w:t>
      </w:r>
      <w:r w:rsidRPr="001008D5">
        <w:rPr>
          <w:b/>
          <w:bCs/>
          <w:sz w:val="24"/>
          <w:szCs w:val="24"/>
        </w:rPr>
        <w:t>И</w:t>
      </w:r>
      <w:r w:rsidRPr="001008D5">
        <w:rPr>
          <w:sz w:val="24"/>
          <w:szCs w:val="24"/>
        </w:rPr>
        <w:t>» - если аргумент побуждает к размышлению</w:t>
      </w:r>
    </w:p>
    <w:p w:rsidR="00F937A5" w:rsidRPr="00F937A5" w:rsidRDefault="00F937A5" w:rsidP="00F937A5">
      <w:pPr>
        <w:pStyle w:val="12"/>
        <w:numPr>
          <w:ilvl w:val="0"/>
          <w:numId w:val="30"/>
        </w:numPr>
        <w:spacing w:before="120" w:beforeAutospacing="0" w:after="120" w:afterAutospacing="0"/>
        <w:jc w:val="both"/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Формирование информационной грамотности по УМК «Школа России».</w:t>
      </w:r>
    </w:p>
    <w:p w:rsidR="00F937A5" w:rsidRDefault="001008D5" w:rsidP="001008D5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1008D5">
        <w:rPr>
          <w:rFonts w:asciiTheme="minorHAnsi" w:hAnsiTheme="minorHAnsi"/>
          <w:color w:val="000000"/>
        </w:rPr>
        <w:t xml:space="preserve">В результате </w:t>
      </w:r>
      <w:proofErr w:type="gramStart"/>
      <w:r w:rsidRPr="001008D5">
        <w:rPr>
          <w:rFonts w:asciiTheme="minorHAnsi" w:hAnsiTheme="minorHAnsi"/>
          <w:color w:val="000000"/>
        </w:rPr>
        <w:t>обучения по системе</w:t>
      </w:r>
      <w:proofErr w:type="gramEnd"/>
      <w:r w:rsidRPr="001008D5">
        <w:rPr>
          <w:rFonts w:asciiTheme="minorHAnsi" w:hAnsiTheme="minorHAnsi"/>
          <w:color w:val="000000"/>
        </w:rPr>
        <w:t xml:space="preserve"> учебников «Школа России» учащиеся приобретают первичные навыки работы с информацией: </w:t>
      </w:r>
    </w:p>
    <w:p w:rsidR="00F937A5" w:rsidRDefault="001008D5" w:rsidP="00F937A5">
      <w:pPr>
        <w:pStyle w:val="12"/>
        <w:numPr>
          <w:ilvl w:val="0"/>
          <w:numId w:val="14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1008D5">
        <w:rPr>
          <w:rFonts w:asciiTheme="minorHAnsi" w:hAnsiTheme="minorHAnsi"/>
          <w:color w:val="000000"/>
        </w:rPr>
        <w:lastRenderedPageBreak/>
        <w:t xml:space="preserve">вести запись, </w:t>
      </w:r>
    </w:p>
    <w:p w:rsidR="00F937A5" w:rsidRDefault="001008D5" w:rsidP="00F937A5">
      <w:pPr>
        <w:pStyle w:val="12"/>
        <w:numPr>
          <w:ilvl w:val="0"/>
          <w:numId w:val="14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1008D5">
        <w:rPr>
          <w:rFonts w:asciiTheme="minorHAnsi" w:hAnsiTheme="minorHAnsi"/>
          <w:color w:val="000000"/>
        </w:rPr>
        <w:t xml:space="preserve">осуществлять поиск необходимой информации, </w:t>
      </w:r>
    </w:p>
    <w:p w:rsidR="00F937A5" w:rsidRDefault="001008D5" w:rsidP="00F937A5">
      <w:pPr>
        <w:pStyle w:val="12"/>
        <w:numPr>
          <w:ilvl w:val="0"/>
          <w:numId w:val="14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1008D5">
        <w:rPr>
          <w:rFonts w:asciiTheme="minorHAnsi" w:hAnsiTheme="minorHAnsi"/>
          <w:color w:val="000000"/>
        </w:rPr>
        <w:t xml:space="preserve">выделять и фиксировать нужную информацию, </w:t>
      </w:r>
    </w:p>
    <w:p w:rsidR="00F937A5" w:rsidRDefault="001008D5" w:rsidP="00F937A5">
      <w:pPr>
        <w:pStyle w:val="12"/>
        <w:numPr>
          <w:ilvl w:val="0"/>
          <w:numId w:val="14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1008D5">
        <w:rPr>
          <w:rFonts w:asciiTheme="minorHAnsi" w:hAnsiTheme="minorHAnsi"/>
          <w:color w:val="000000"/>
        </w:rPr>
        <w:t xml:space="preserve">систематизировать, сопоставлять, анализировать и обобщать информацию, </w:t>
      </w:r>
    </w:p>
    <w:p w:rsidR="001008D5" w:rsidRPr="001008D5" w:rsidRDefault="001008D5" w:rsidP="00F937A5">
      <w:pPr>
        <w:pStyle w:val="12"/>
        <w:numPr>
          <w:ilvl w:val="0"/>
          <w:numId w:val="14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1008D5">
        <w:rPr>
          <w:rFonts w:asciiTheme="minorHAnsi" w:hAnsiTheme="minorHAnsi"/>
          <w:color w:val="000000"/>
        </w:rPr>
        <w:t>интерпретировать и преобразовывать, пред</w:t>
      </w:r>
      <w:r w:rsidRPr="001008D5">
        <w:rPr>
          <w:rFonts w:asciiTheme="minorHAnsi" w:hAnsiTheme="minorHAnsi"/>
          <w:color w:val="000000"/>
        </w:rPr>
        <w:softHyphen/>
        <w:t>ставлять, передавать и хранить информацию, создавать новую под опре</w:t>
      </w:r>
      <w:r w:rsidRPr="001008D5">
        <w:rPr>
          <w:rFonts w:asciiTheme="minorHAnsi" w:hAnsiTheme="minorHAnsi"/>
          <w:color w:val="000000"/>
        </w:rPr>
        <w:softHyphen/>
        <w:t>делённую цель.</w:t>
      </w:r>
    </w:p>
    <w:p w:rsidR="001008D5" w:rsidRPr="00BB3D56" w:rsidRDefault="001008D5" w:rsidP="00BB3D56">
      <w:pPr>
        <w:pStyle w:val="12"/>
        <w:spacing w:before="120" w:beforeAutospacing="0" w:after="120" w:afterAutospacing="0"/>
        <w:jc w:val="center"/>
        <w:rPr>
          <w:rFonts w:asciiTheme="minorHAnsi" w:hAnsiTheme="minorHAnsi"/>
          <w:color w:val="000000"/>
          <w:u w:val="single"/>
        </w:rPr>
      </w:pPr>
      <w:r w:rsidRPr="00BB3D56">
        <w:rPr>
          <w:rFonts w:asciiTheme="minorHAnsi" w:hAnsiTheme="minorHAnsi"/>
          <w:color w:val="000000"/>
          <w:u w:val="single"/>
        </w:rPr>
        <w:t>Формирование умений осуществлять поиск необходимой информации и работать с ней осуществляется в учебниках по нескольким направле</w:t>
      </w:r>
      <w:r w:rsidRPr="00BB3D56">
        <w:rPr>
          <w:rFonts w:asciiTheme="minorHAnsi" w:hAnsiTheme="minorHAnsi"/>
          <w:color w:val="000000"/>
          <w:u w:val="single"/>
        </w:rPr>
        <w:softHyphen/>
        <w:t>ниям:</w:t>
      </w:r>
    </w:p>
    <w:p w:rsidR="001008D5" w:rsidRPr="001008D5" w:rsidRDefault="001008D5" w:rsidP="001008D5">
      <w:pPr>
        <w:pStyle w:val="12"/>
        <w:numPr>
          <w:ilvl w:val="0"/>
          <w:numId w:val="29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1008D5">
        <w:rPr>
          <w:rFonts w:asciiTheme="minorHAnsi" w:hAnsiTheme="minorHAnsi"/>
          <w:color w:val="000000"/>
        </w:rPr>
        <w:t>целенаправленный поиск конкретной информации для решения за</w:t>
      </w:r>
      <w:r w:rsidRPr="001008D5">
        <w:rPr>
          <w:rFonts w:asciiTheme="minorHAnsi" w:hAnsiTheme="minorHAnsi"/>
          <w:color w:val="000000"/>
        </w:rPr>
        <w:softHyphen/>
        <w:t>дач-расчётов с недостающими данными, для создания презентационных и иных материалов при подготовке творческих работ и т. п.;</w:t>
      </w:r>
    </w:p>
    <w:p w:rsidR="001008D5" w:rsidRPr="001008D5" w:rsidRDefault="001008D5" w:rsidP="001008D5">
      <w:pPr>
        <w:pStyle w:val="12"/>
        <w:numPr>
          <w:ilvl w:val="0"/>
          <w:numId w:val="29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1008D5">
        <w:rPr>
          <w:rFonts w:asciiTheme="minorHAnsi" w:hAnsiTheme="minorHAnsi"/>
          <w:color w:val="000000"/>
        </w:rPr>
        <w:t xml:space="preserve">поиск информации в различных источниках (в книгах, журналах, в сети Интернет, в беседах </w:t>
      </w:r>
      <w:proofErr w:type="gramStart"/>
      <w:r w:rsidRPr="001008D5">
        <w:rPr>
          <w:rFonts w:asciiTheme="minorHAnsi" w:hAnsiTheme="minorHAnsi"/>
          <w:color w:val="000000"/>
        </w:rPr>
        <w:t>со</w:t>
      </w:r>
      <w:proofErr w:type="gramEnd"/>
      <w:r w:rsidRPr="001008D5">
        <w:rPr>
          <w:rFonts w:asciiTheme="minorHAnsi" w:hAnsiTheme="minorHAnsi"/>
          <w:color w:val="000000"/>
        </w:rPr>
        <w:t xml:space="preserve"> взрослыми и др.) для выполнения заданий рубрики «Наши проекты» и работа с ней: проведение анализа собранной информации, её систематизация по требуемому форматом признаку и представление в нужном виде (в виде текстов для стенгазеты, книги, на</w:t>
      </w:r>
      <w:r w:rsidRPr="001008D5">
        <w:rPr>
          <w:rFonts w:asciiTheme="minorHAnsi" w:hAnsiTheme="minorHAnsi"/>
          <w:color w:val="000000"/>
        </w:rPr>
        <w:softHyphen/>
        <w:t>бранных с помощью клавиатуры компьютера, в виде презентаций, таблиц, диаграмм, рисунков, поделок, книг, альбомов и т. п.);</w:t>
      </w:r>
    </w:p>
    <w:p w:rsidR="001008D5" w:rsidRPr="001008D5" w:rsidRDefault="001008D5" w:rsidP="001008D5">
      <w:pPr>
        <w:pStyle w:val="12"/>
        <w:numPr>
          <w:ilvl w:val="0"/>
          <w:numId w:val="29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1008D5">
        <w:rPr>
          <w:rFonts w:asciiTheme="minorHAnsi" w:hAnsiTheme="minorHAnsi"/>
          <w:color w:val="000000"/>
        </w:rPr>
        <w:t>систематическое обращение (отсылки по текстам учебника), напри</w:t>
      </w:r>
      <w:r w:rsidRPr="001008D5">
        <w:rPr>
          <w:rFonts w:asciiTheme="minorHAnsi" w:hAnsiTheme="minorHAnsi"/>
          <w:color w:val="000000"/>
        </w:rPr>
        <w:softHyphen/>
        <w:t>мер, к справочному материалу.</w:t>
      </w:r>
    </w:p>
    <w:p w:rsidR="00F937A5" w:rsidRPr="00BB3D56" w:rsidRDefault="00F937A5" w:rsidP="00F937A5">
      <w:pPr>
        <w:pStyle w:val="12"/>
        <w:spacing w:before="120" w:beforeAutospacing="0" w:after="120" w:afterAutospacing="0"/>
        <w:ind w:left="720"/>
        <w:jc w:val="both"/>
        <w:rPr>
          <w:rFonts w:asciiTheme="minorHAnsi" w:hAnsiTheme="minorHAnsi"/>
          <w:color w:val="000000"/>
          <w:u w:val="single"/>
        </w:rPr>
      </w:pPr>
      <w:r w:rsidRPr="00BB3D56">
        <w:rPr>
          <w:rFonts w:asciiTheme="minorHAnsi" w:hAnsiTheme="minorHAnsi"/>
          <w:color w:val="000000"/>
          <w:u w:val="single"/>
        </w:rPr>
        <w:t>Виды заданий по формированию информационных умений.</w:t>
      </w:r>
    </w:p>
    <w:p w:rsidR="00F937A5" w:rsidRPr="00F937A5" w:rsidRDefault="00F937A5" w:rsidP="00F937A5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F937A5">
        <w:rPr>
          <w:rFonts w:asciiTheme="minorHAnsi" w:hAnsiTheme="minorHAnsi"/>
          <w:color w:val="000000"/>
        </w:rPr>
        <w:t>Умения, относящиеся к информационной грамотности, уче</w:t>
      </w:r>
      <w:r w:rsidRPr="00F937A5">
        <w:rPr>
          <w:rFonts w:asciiTheme="minorHAnsi" w:hAnsiTheme="minorHAnsi"/>
          <w:color w:val="000000"/>
        </w:rPr>
        <w:softHyphen/>
        <w:t>ники могут осваивать на любых уроках, факультативах, в круж</w:t>
      </w:r>
      <w:r w:rsidRPr="00F937A5">
        <w:rPr>
          <w:rFonts w:asciiTheme="minorHAnsi" w:hAnsiTheme="minorHAnsi"/>
          <w:color w:val="000000"/>
        </w:rPr>
        <w:softHyphen/>
        <w:t>ках при выполнении некоторых видов заданий, а именно:</w:t>
      </w:r>
    </w:p>
    <w:p w:rsidR="00F937A5" w:rsidRPr="00F937A5" w:rsidRDefault="00F937A5" w:rsidP="00F937A5">
      <w:pPr>
        <w:pStyle w:val="12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F937A5">
        <w:rPr>
          <w:rFonts w:asciiTheme="minorHAnsi" w:hAnsiTheme="minorHAnsi"/>
          <w:color w:val="000000"/>
        </w:rPr>
        <w:t>с неполными исходными данными, требующих принятия решения о том, какие именно сведения необходимы для вы</w:t>
      </w:r>
      <w:r w:rsidRPr="00F937A5">
        <w:rPr>
          <w:rFonts w:asciiTheme="minorHAnsi" w:hAnsiTheme="minorHAnsi"/>
          <w:color w:val="000000"/>
        </w:rPr>
        <w:softHyphen/>
        <w:t>полнения этих заданий;</w:t>
      </w:r>
    </w:p>
    <w:p w:rsidR="00F937A5" w:rsidRPr="00F937A5" w:rsidRDefault="00F937A5" w:rsidP="00F937A5">
      <w:pPr>
        <w:pStyle w:val="12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F937A5">
        <w:rPr>
          <w:rFonts w:asciiTheme="minorHAnsi" w:hAnsiTheme="minorHAnsi"/>
          <w:color w:val="000000"/>
        </w:rPr>
        <w:t xml:space="preserve">требующих поиска дополнительных </w:t>
      </w:r>
      <w:proofErr w:type="gramStart"/>
      <w:r w:rsidRPr="00F937A5">
        <w:rPr>
          <w:rFonts w:asciiTheme="minorHAnsi" w:hAnsiTheme="minorHAnsi"/>
          <w:color w:val="000000"/>
        </w:rPr>
        <w:t>сведении</w:t>
      </w:r>
      <w:proofErr w:type="gramEnd"/>
      <w:r w:rsidRPr="00F937A5">
        <w:rPr>
          <w:rFonts w:asciiTheme="minorHAnsi" w:hAnsiTheme="minorHAnsi"/>
          <w:color w:val="000000"/>
        </w:rPr>
        <w:t xml:space="preserve"> в учебниках по другим предметам, справочниках, энциклопедиях и прочих изданиях;</w:t>
      </w:r>
    </w:p>
    <w:p w:rsidR="00F937A5" w:rsidRPr="00F937A5" w:rsidRDefault="00F937A5" w:rsidP="00F937A5">
      <w:pPr>
        <w:pStyle w:val="12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proofErr w:type="gramStart"/>
      <w:r w:rsidRPr="00F937A5">
        <w:rPr>
          <w:rFonts w:asciiTheme="minorHAnsi" w:hAnsiTheme="minorHAnsi"/>
          <w:color w:val="000000"/>
        </w:rPr>
        <w:t>в которых ученик в конкретных ситуациях должен делать самостоятельные выводы на основе сообщаемых сведений;</w:t>
      </w:r>
      <w:proofErr w:type="gramEnd"/>
    </w:p>
    <w:p w:rsidR="00F937A5" w:rsidRPr="00F937A5" w:rsidRDefault="00F937A5" w:rsidP="00F937A5">
      <w:pPr>
        <w:pStyle w:val="12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proofErr w:type="gramStart"/>
      <w:r w:rsidRPr="00F937A5">
        <w:rPr>
          <w:rFonts w:asciiTheme="minorHAnsi" w:hAnsiTheme="minorHAnsi"/>
          <w:color w:val="000000"/>
        </w:rPr>
        <w:t>в</w:t>
      </w:r>
      <w:proofErr w:type="gramEnd"/>
      <w:r w:rsidRPr="00F937A5">
        <w:rPr>
          <w:rFonts w:asciiTheme="minorHAnsi" w:hAnsiTheme="minorHAnsi"/>
          <w:color w:val="000000"/>
        </w:rPr>
        <w:t xml:space="preserve"> </w:t>
      </w:r>
      <w:proofErr w:type="gramStart"/>
      <w:r w:rsidRPr="00F937A5">
        <w:rPr>
          <w:rFonts w:asciiTheme="minorHAnsi" w:hAnsiTheme="minorHAnsi"/>
          <w:color w:val="000000"/>
        </w:rPr>
        <w:t>которых</w:t>
      </w:r>
      <w:proofErr w:type="gramEnd"/>
      <w:r w:rsidRPr="00F937A5">
        <w:rPr>
          <w:rFonts w:asciiTheme="minorHAnsi" w:hAnsiTheme="minorHAnsi"/>
          <w:color w:val="000000"/>
        </w:rPr>
        <w:t xml:space="preserve"> ученик должен выполнять реферирование или конспектирование каких-либо источников информации;</w:t>
      </w:r>
    </w:p>
    <w:p w:rsidR="00F937A5" w:rsidRPr="00F937A5" w:rsidRDefault="00F937A5" w:rsidP="00F937A5">
      <w:pPr>
        <w:pStyle w:val="12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proofErr w:type="gramStart"/>
      <w:r w:rsidRPr="00F937A5">
        <w:rPr>
          <w:rFonts w:asciiTheme="minorHAnsi" w:hAnsiTheme="minorHAnsi"/>
          <w:color w:val="000000"/>
        </w:rPr>
        <w:t>в которых ученик имеет дело с двумя или более спосо</w:t>
      </w:r>
      <w:r w:rsidRPr="00F937A5">
        <w:rPr>
          <w:rFonts w:asciiTheme="minorHAnsi" w:hAnsiTheme="minorHAnsi"/>
          <w:color w:val="000000"/>
        </w:rPr>
        <w:softHyphen/>
        <w:t>бами организации информации, задающими порядок относи</w:t>
      </w:r>
      <w:r w:rsidRPr="00F937A5">
        <w:rPr>
          <w:rFonts w:asciiTheme="minorHAnsi" w:hAnsiTheme="minorHAnsi"/>
          <w:color w:val="000000"/>
        </w:rPr>
        <w:softHyphen/>
        <w:t>тельного расположения объектов (алфавитный, порядковый, те</w:t>
      </w:r>
      <w:r w:rsidRPr="00F937A5">
        <w:rPr>
          <w:rFonts w:asciiTheme="minorHAnsi" w:hAnsiTheme="minorHAnsi"/>
          <w:color w:val="000000"/>
        </w:rPr>
        <w:softHyphen/>
        <w:t>матический, хронологический и т. д.), причем как минимум од</w:t>
      </w:r>
      <w:r w:rsidRPr="00F937A5">
        <w:rPr>
          <w:rFonts w:asciiTheme="minorHAnsi" w:hAnsiTheme="minorHAnsi"/>
          <w:color w:val="000000"/>
        </w:rPr>
        <w:softHyphen/>
        <w:t>ним из этих способов он должен расположить информацию самостоятельно;</w:t>
      </w:r>
      <w:proofErr w:type="gramEnd"/>
    </w:p>
    <w:p w:rsidR="00F937A5" w:rsidRPr="00F937A5" w:rsidRDefault="00F937A5" w:rsidP="00F937A5">
      <w:pPr>
        <w:pStyle w:val="12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proofErr w:type="gramStart"/>
      <w:r w:rsidRPr="00F937A5">
        <w:rPr>
          <w:rFonts w:asciiTheme="minorHAnsi" w:hAnsiTheme="minorHAnsi"/>
          <w:color w:val="000000"/>
        </w:rPr>
        <w:t>в которых требуется представить какие-либо имеющиеся или полученные сведения (данные) в двух или более видах: текст, таблица, диаграмма, график (за исключением графиков функций), рисунок, схема в виде графа (т. е. в виде набора то</w:t>
      </w:r>
      <w:r w:rsidRPr="00F937A5">
        <w:rPr>
          <w:rFonts w:asciiTheme="minorHAnsi" w:hAnsiTheme="minorHAnsi"/>
          <w:color w:val="000000"/>
        </w:rPr>
        <w:softHyphen/>
        <w:t>чек и соединяющих их линий со стрелками или без), в том чис</w:t>
      </w:r>
      <w:r w:rsidRPr="00F937A5">
        <w:rPr>
          <w:rFonts w:asciiTheme="minorHAnsi" w:hAnsiTheme="minorHAnsi"/>
          <w:color w:val="000000"/>
        </w:rPr>
        <w:softHyphen/>
        <w:t>ле схемы причинно-следственных связей или иных отношений;</w:t>
      </w:r>
      <w:proofErr w:type="gramEnd"/>
    </w:p>
    <w:p w:rsidR="00F937A5" w:rsidRPr="00F937A5" w:rsidRDefault="00F937A5" w:rsidP="00F937A5">
      <w:pPr>
        <w:pStyle w:val="12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proofErr w:type="gramStart"/>
      <w:r w:rsidRPr="00F937A5">
        <w:rPr>
          <w:rFonts w:asciiTheme="minorHAnsi" w:hAnsiTheme="minorHAnsi"/>
          <w:color w:val="000000"/>
        </w:rPr>
        <w:t>в которых ученик должен представить (изложить) одни и те же сведения двумя или более способами, ориентированны</w:t>
      </w:r>
      <w:r w:rsidRPr="00F937A5">
        <w:rPr>
          <w:rFonts w:asciiTheme="minorHAnsi" w:hAnsiTheme="minorHAnsi"/>
          <w:color w:val="000000"/>
        </w:rPr>
        <w:softHyphen/>
        <w:t>ми на разную аудиторию; каждый из способов может быть как однородным (например, текст), так и комбинированным (текст, набранный разными шрифтами, со схемами или картинками);</w:t>
      </w:r>
      <w:proofErr w:type="gramEnd"/>
    </w:p>
    <w:p w:rsidR="00F937A5" w:rsidRPr="00F937A5" w:rsidRDefault="00F937A5" w:rsidP="00F937A5">
      <w:pPr>
        <w:pStyle w:val="12"/>
        <w:numPr>
          <w:ilvl w:val="0"/>
          <w:numId w:val="33"/>
        </w:numPr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proofErr w:type="gramStart"/>
      <w:r w:rsidRPr="00F937A5">
        <w:rPr>
          <w:rFonts w:asciiTheme="minorHAnsi" w:hAnsiTheme="minorHAnsi"/>
          <w:color w:val="000000"/>
        </w:rPr>
        <w:t>предполагающих выполнение каких - либо самостоятельных действий с техникой для приема, передачи или обработки ин</w:t>
      </w:r>
      <w:r w:rsidRPr="00F937A5">
        <w:rPr>
          <w:rFonts w:asciiTheme="minorHAnsi" w:hAnsiTheme="minorHAnsi"/>
          <w:color w:val="000000"/>
        </w:rPr>
        <w:softHyphen/>
        <w:t>формации: телефон, радио, телевизор, магнитофон, диктофон, фотоаппарат, видеокамера, копировальный аппарат, компьютер.</w:t>
      </w:r>
      <w:proofErr w:type="gramEnd"/>
    </w:p>
    <w:p w:rsidR="00F937A5" w:rsidRPr="00F937A5" w:rsidRDefault="00F937A5" w:rsidP="00F937A5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F937A5">
        <w:rPr>
          <w:rFonts w:asciiTheme="minorHAnsi" w:hAnsiTheme="minorHAnsi"/>
          <w:b/>
          <w:bCs/>
          <w:color w:val="000000"/>
        </w:rPr>
        <w:lastRenderedPageBreak/>
        <w:t xml:space="preserve">Окружающий мир. </w:t>
      </w:r>
      <w:r w:rsidRPr="00F937A5">
        <w:rPr>
          <w:rFonts w:asciiTheme="minorHAnsi" w:hAnsiTheme="minorHAnsi"/>
          <w:color w:val="000000"/>
        </w:rPr>
        <w:t>Проведение наблюдений явлений при</w:t>
      </w:r>
      <w:r w:rsidRPr="00F937A5">
        <w:rPr>
          <w:rFonts w:asciiTheme="minorHAnsi" w:hAnsiTheme="minorHAnsi"/>
          <w:color w:val="000000"/>
        </w:rPr>
        <w:softHyphen/>
        <w:t>роды (на примере своей местности). Наблюдение простейших опытов по изучению свойств воздуха. Наблюдение погоды и описание ее состояния. Измерение температуры воздуха, воды с помощью термометра. Наблюдение простейших опытов по изучению свойств воды. Наблюдение простейших опытов по изучению свойств полезных ископаемых. Измерение температу</w:t>
      </w:r>
      <w:r w:rsidRPr="00F937A5">
        <w:rPr>
          <w:rFonts w:asciiTheme="minorHAnsi" w:hAnsiTheme="minorHAnsi"/>
          <w:color w:val="000000"/>
        </w:rPr>
        <w:softHyphen/>
        <w:t>ры тела человека. Измерение веса и роста человека.</w:t>
      </w:r>
    </w:p>
    <w:p w:rsidR="00F937A5" w:rsidRPr="00F937A5" w:rsidRDefault="00F937A5" w:rsidP="00F937A5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F937A5">
        <w:rPr>
          <w:rFonts w:asciiTheme="minorHAnsi" w:hAnsiTheme="minorHAnsi"/>
          <w:color w:val="000000"/>
        </w:rPr>
        <w:t>Экскурсия в краеведческий музей (ознакомление с приро</w:t>
      </w:r>
      <w:r w:rsidRPr="00F937A5">
        <w:rPr>
          <w:rFonts w:asciiTheme="minorHAnsi" w:hAnsiTheme="minorHAnsi"/>
          <w:color w:val="000000"/>
        </w:rPr>
        <w:softHyphen/>
        <w:t>дой родного края). Экскурсия по школе (учимся находить класс, свое место в классе и т. п.). Экскурсия по своему району или городу (путь домой). Экскурсия по своему району или городу (безопасное поведение на улице). Экскурсии в краеведческий музей с целью ознакомления с прошлым и настоящим родного края (при наличии условий), к местам исторических событий и памятникам истории и культуры родного региона. Экскурсии на одно из предприятий родного края с целью ознакомления с трудом людей.</w:t>
      </w:r>
    </w:p>
    <w:p w:rsidR="00F937A5" w:rsidRPr="00F937A5" w:rsidRDefault="00F937A5" w:rsidP="00F937A5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F937A5">
        <w:rPr>
          <w:rFonts w:asciiTheme="minorHAnsi" w:hAnsiTheme="minorHAnsi"/>
          <w:color w:val="000000"/>
        </w:rPr>
        <w:t>Беседы с родителями, со старшими родственниками, мест</w:t>
      </w:r>
      <w:r w:rsidRPr="00F937A5">
        <w:rPr>
          <w:rFonts w:asciiTheme="minorHAnsi" w:hAnsiTheme="minorHAnsi"/>
          <w:color w:val="000000"/>
        </w:rPr>
        <w:softHyphen/>
        <w:t>ными жителями о семье, домашнем хозяйстве, профессиях чле</w:t>
      </w:r>
      <w:r w:rsidRPr="00F937A5">
        <w:rPr>
          <w:rFonts w:asciiTheme="minorHAnsi" w:hAnsiTheme="minorHAnsi"/>
          <w:color w:val="000000"/>
        </w:rPr>
        <w:softHyphen/>
        <w:t>нов семьи, занятиях людей в родном городе (селе). Сбор ма</w:t>
      </w:r>
      <w:r w:rsidRPr="00F937A5">
        <w:rPr>
          <w:rFonts w:asciiTheme="minorHAnsi" w:hAnsiTheme="minorHAnsi"/>
          <w:color w:val="000000"/>
        </w:rPr>
        <w:softHyphen/>
        <w:t>териала на основании бесед с родными о праздничных днях России и родного города. Беседы учеников с родными о поко</w:t>
      </w:r>
      <w:r w:rsidRPr="00F937A5">
        <w:rPr>
          <w:rFonts w:asciiTheme="minorHAnsi" w:hAnsiTheme="minorHAnsi"/>
          <w:color w:val="000000"/>
        </w:rPr>
        <w:softHyphen/>
        <w:t>лениях в семье, родословной семьи. Беседы со старшими чле</w:t>
      </w:r>
      <w:r w:rsidRPr="00F937A5">
        <w:rPr>
          <w:rFonts w:asciiTheme="minorHAnsi" w:hAnsiTheme="minorHAnsi"/>
          <w:color w:val="000000"/>
        </w:rPr>
        <w:softHyphen/>
        <w:t>нами семьи, земляками о прошлом родного края, об известных людях, обычаях, праздниках народов, населяющих край. Бесе</w:t>
      </w:r>
      <w:r w:rsidRPr="00F937A5">
        <w:rPr>
          <w:rFonts w:asciiTheme="minorHAnsi" w:hAnsiTheme="minorHAnsi"/>
          <w:color w:val="000000"/>
        </w:rPr>
        <w:softHyphen/>
        <w:t>да - актуализация сведений, полученных учеником из источни</w:t>
      </w:r>
      <w:r w:rsidRPr="00F937A5">
        <w:rPr>
          <w:rFonts w:asciiTheme="minorHAnsi" w:hAnsiTheme="minorHAnsi"/>
          <w:color w:val="000000"/>
        </w:rPr>
        <w:softHyphen/>
        <w:t>ков массовой информации о родной стране.</w:t>
      </w:r>
    </w:p>
    <w:p w:rsidR="00F937A5" w:rsidRPr="00F937A5" w:rsidRDefault="00F937A5" w:rsidP="00F937A5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F937A5">
        <w:rPr>
          <w:rFonts w:asciiTheme="minorHAnsi" w:hAnsiTheme="minorHAnsi"/>
          <w:color w:val="000000"/>
        </w:rPr>
        <w:t>Значение средств массовой информации в нашей жизни: радио, телевидение, пресса, Интернет. Дополнительные источ</w:t>
      </w:r>
      <w:r w:rsidRPr="00F937A5">
        <w:rPr>
          <w:rFonts w:asciiTheme="minorHAnsi" w:hAnsiTheme="minorHAnsi"/>
          <w:color w:val="000000"/>
        </w:rPr>
        <w:softHyphen/>
        <w:t>ники информации: словари, энциклопедии, справочники (в том числе на электронных носителях) и правила работы с ними.</w:t>
      </w:r>
    </w:p>
    <w:p w:rsidR="00F937A5" w:rsidRPr="00F937A5" w:rsidRDefault="00F937A5" w:rsidP="00F937A5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F937A5">
        <w:rPr>
          <w:rFonts w:asciiTheme="minorHAnsi" w:hAnsiTheme="minorHAnsi"/>
          <w:color w:val="000000"/>
        </w:rPr>
        <w:t>Извлечение (по заданию учителя) необходимой информа</w:t>
      </w:r>
      <w:r w:rsidRPr="00F937A5">
        <w:rPr>
          <w:rFonts w:asciiTheme="minorHAnsi" w:hAnsiTheme="minorHAnsi"/>
          <w:color w:val="000000"/>
        </w:rPr>
        <w:softHyphen/>
        <w:t>ции из учебника и дополнительных источников знаний (слова</w:t>
      </w:r>
      <w:r w:rsidRPr="00F937A5">
        <w:rPr>
          <w:rFonts w:asciiTheme="minorHAnsi" w:hAnsiTheme="minorHAnsi"/>
          <w:color w:val="000000"/>
        </w:rPr>
        <w:softHyphen/>
        <w:t>рей, энциклопедий, справочников) и обсуждение полученных сведений. Работа с иллюстративным материалом.</w:t>
      </w:r>
    </w:p>
    <w:p w:rsidR="00F937A5" w:rsidRPr="00F937A5" w:rsidRDefault="00F937A5" w:rsidP="00F937A5">
      <w:pPr>
        <w:pStyle w:val="12"/>
        <w:spacing w:before="120" w:beforeAutospacing="0" w:after="120" w:afterAutospacing="0"/>
        <w:jc w:val="both"/>
        <w:rPr>
          <w:rFonts w:asciiTheme="minorHAnsi" w:hAnsiTheme="minorHAnsi"/>
          <w:color w:val="000000"/>
        </w:rPr>
      </w:pPr>
      <w:r w:rsidRPr="00F937A5">
        <w:rPr>
          <w:rFonts w:asciiTheme="minorHAnsi" w:hAnsiTheme="minorHAnsi"/>
          <w:b/>
          <w:bCs/>
          <w:color w:val="000000"/>
        </w:rPr>
        <w:t xml:space="preserve">Окружающий мир. Внеурочная проектная деятельность. </w:t>
      </w:r>
      <w:r w:rsidRPr="00F937A5">
        <w:rPr>
          <w:rFonts w:asciiTheme="minorHAnsi" w:hAnsiTheme="minorHAnsi"/>
          <w:color w:val="000000"/>
        </w:rPr>
        <w:t>Поиск информации в энциклопедиях и других изданиях, в том числе из школьной библиотеки, на видеокассетах, в электрон</w:t>
      </w:r>
      <w:r w:rsidRPr="00F937A5">
        <w:rPr>
          <w:rFonts w:asciiTheme="minorHAnsi" w:hAnsiTheme="minorHAnsi"/>
          <w:color w:val="000000"/>
        </w:rPr>
        <w:softHyphen/>
        <w:t>ных энциклопедиях, из рассказов взрослых, на экскурсиях (в природу, музеи, на предприятия), в Интернете.</w:t>
      </w:r>
    </w:p>
    <w:p w:rsidR="00A91E9D" w:rsidRPr="00A91E9D" w:rsidRDefault="00A91E9D" w:rsidP="001008D5">
      <w:pPr>
        <w:pStyle w:val="ab"/>
        <w:spacing w:before="120" w:after="120" w:line="240" w:lineRule="auto"/>
        <w:ind w:left="0"/>
        <w:jc w:val="both"/>
        <w:rPr>
          <w:sz w:val="24"/>
          <w:szCs w:val="24"/>
        </w:rPr>
      </w:pPr>
    </w:p>
    <w:p w:rsidR="00A91E9D" w:rsidRPr="00A91E9D" w:rsidRDefault="00A91E9D" w:rsidP="00A91E9D">
      <w:pPr>
        <w:pStyle w:val="ab"/>
        <w:spacing w:before="120" w:after="120" w:line="240" w:lineRule="auto"/>
        <w:jc w:val="both"/>
        <w:rPr>
          <w:sz w:val="24"/>
          <w:szCs w:val="24"/>
        </w:rPr>
      </w:pPr>
    </w:p>
    <w:p w:rsidR="00564B7F" w:rsidRPr="00564B7F" w:rsidRDefault="00564B7F" w:rsidP="00564B7F">
      <w:pPr>
        <w:spacing w:before="120" w:after="120" w:line="240" w:lineRule="auto"/>
        <w:jc w:val="both"/>
        <w:rPr>
          <w:sz w:val="24"/>
          <w:szCs w:val="24"/>
        </w:rPr>
      </w:pPr>
    </w:p>
    <w:bookmarkEnd w:id="0"/>
    <w:p w:rsidR="00BD6E5A" w:rsidRPr="00564B7F" w:rsidRDefault="00BD6E5A" w:rsidP="00564B7F">
      <w:pPr>
        <w:spacing w:before="120" w:after="120" w:line="240" w:lineRule="auto"/>
        <w:rPr>
          <w:sz w:val="24"/>
          <w:szCs w:val="24"/>
        </w:rPr>
      </w:pPr>
    </w:p>
    <w:sectPr w:rsidR="00BD6E5A" w:rsidRPr="00564B7F" w:rsidSect="00564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2C48F2"/>
    <w:lvl w:ilvl="0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9EB35D7"/>
    <w:multiLevelType w:val="hybridMultilevel"/>
    <w:tmpl w:val="59BA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F5D3E"/>
    <w:multiLevelType w:val="hybridMultilevel"/>
    <w:tmpl w:val="C5B64D96"/>
    <w:lvl w:ilvl="0" w:tplc="FB904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0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C81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6B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C9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40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48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61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0D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212E1A"/>
    <w:multiLevelType w:val="hybridMultilevel"/>
    <w:tmpl w:val="C9208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1D16"/>
    <w:multiLevelType w:val="hybridMultilevel"/>
    <w:tmpl w:val="21C4D1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9935458"/>
    <w:multiLevelType w:val="hybridMultilevel"/>
    <w:tmpl w:val="FA543542"/>
    <w:lvl w:ilvl="0" w:tplc="60DA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A15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D6A43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06E08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94C3C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3C27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1A2F3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C368E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FC853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E3935D4"/>
    <w:multiLevelType w:val="hybridMultilevel"/>
    <w:tmpl w:val="7A78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57A4F"/>
    <w:multiLevelType w:val="hybridMultilevel"/>
    <w:tmpl w:val="F3022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84BA0"/>
    <w:multiLevelType w:val="hybridMultilevel"/>
    <w:tmpl w:val="175A3682"/>
    <w:lvl w:ilvl="0" w:tplc="33C225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2C75AF7"/>
    <w:multiLevelType w:val="hybridMultilevel"/>
    <w:tmpl w:val="184A3FDE"/>
    <w:lvl w:ilvl="0" w:tplc="1384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23F9C"/>
    <w:multiLevelType w:val="hybridMultilevel"/>
    <w:tmpl w:val="03DC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16FF2"/>
    <w:multiLevelType w:val="hybridMultilevel"/>
    <w:tmpl w:val="E3167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A3CDF"/>
    <w:multiLevelType w:val="hybridMultilevel"/>
    <w:tmpl w:val="0BE47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439E3"/>
    <w:multiLevelType w:val="hybridMultilevel"/>
    <w:tmpl w:val="D70205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5E852EA"/>
    <w:multiLevelType w:val="hybridMultilevel"/>
    <w:tmpl w:val="5DC26944"/>
    <w:lvl w:ilvl="0" w:tplc="60DAF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D6041"/>
    <w:multiLevelType w:val="hybridMultilevel"/>
    <w:tmpl w:val="E3920A4C"/>
    <w:lvl w:ilvl="0" w:tplc="5F68B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8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27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85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C9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43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A46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89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C1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DA5F74"/>
    <w:multiLevelType w:val="hybridMultilevel"/>
    <w:tmpl w:val="6FAEC1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9FB21BC"/>
    <w:multiLevelType w:val="hybridMultilevel"/>
    <w:tmpl w:val="B0CCF828"/>
    <w:lvl w:ilvl="0" w:tplc="60DAF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F4A3E"/>
    <w:multiLevelType w:val="hybridMultilevel"/>
    <w:tmpl w:val="E9109E66"/>
    <w:lvl w:ilvl="0" w:tplc="4754E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6F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CA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45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04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87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45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0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0B65299"/>
    <w:multiLevelType w:val="multilevel"/>
    <w:tmpl w:val="1E6A265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0">
    <w:nsid w:val="444972C8"/>
    <w:multiLevelType w:val="hybridMultilevel"/>
    <w:tmpl w:val="47E6B960"/>
    <w:lvl w:ilvl="0" w:tplc="1D98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2E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83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EA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C7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A28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E7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2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C6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E542C5"/>
    <w:multiLevelType w:val="hybridMultilevel"/>
    <w:tmpl w:val="7A70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73356"/>
    <w:multiLevelType w:val="hybridMultilevel"/>
    <w:tmpl w:val="2B42D8E4"/>
    <w:lvl w:ilvl="0" w:tplc="1384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0019B"/>
    <w:multiLevelType w:val="hybridMultilevel"/>
    <w:tmpl w:val="0C7A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512F7"/>
    <w:multiLevelType w:val="hybridMultilevel"/>
    <w:tmpl w:val="3FB67C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117DB"/>
    <w:multiLevelType w:val="hybridMultilevel"/>
    <w:tmpl w:val="D6BC970E"/>
    <w:lvl w:ilvl="0" w:tplc="7B4E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A7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8D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8E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49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A1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6EF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22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C1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D264F99"/>
    <w:multiLevelType w:val="hybridMultilevel"/>
    <w:tmpl w:val="B7CEEFB0"/>
    <w:lvl w:ilvl="0" w:tplc="60DAF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078D4"/>
    <w:multiLevelType w:val="hybridMultilevel"/>
    <w:tmpl w:val="4DECD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94159"/>
    <w:multiLevelType w:val="hybridMultilevel"/>
    <w:tmpl w:val="60F8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030C7"/>
    <w:multiLevelType w:val="hybridMultilevel"/>
    <w:tmpl w:val="1EF027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2"/>
  </w:num>
  <w:num w:numId="5">
    <w:abstractNumId w:val="13"/>
  </w:num>
  <w:num w:numId="6">
    <w:abstractNumId w:val="29"/>
  </w:num>
  <w:num w:numId="7">
    <w:abstractNumId w:val="4"/>
  </w:num>
  <w:num w:numId="8">
    <w:abstractNumId w:val="16"/>
  </w:num>
  <w:num w:numId="9">
    <w:abstractNumId w:val="7"/>
  </w:num>
  <w:num w:numId="10">
    <w:abstractNumId w:val="11"/>
  </w:num>
  <w:num w:numId="11">
    <w:abstractNumId w:val="3"/>
  </w:num>
  <w:num w:numId="12">
    <w:abstractNumId w:val="21"/>
  </w:num>
  <w:num w:numId="13">
    <w:abstractNumId w:val="22"/>
  </w:num>
  <w:num w:numId="14">
    <w:abstractNumId w:val="5"/>
  </w:num>
  <w:num w:numId="15">
    <w:abstractNumId w:val="9"/>
  </w:num>
  <w:num w:numId="16">
    <w:abstractNumId w:val="5"/>
  </w:num>
  <w:num w:numId="17">
    <w:abstractNumId w:val="26"/>
  </w:num>
  <w:num w:numId="18">
    <w:abstractNumId w:val="27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1"/>
  </w:num>
  <w:num w:numId="22">
    <w:abstractNumId w:val="18"/>
  </w:num>
  <w:num w:numId="23">
    <w:abstractNumId w:val="2"/>
  </w:num>
  <w:num w:numId="24">
    <w:abstractNumId w:val="24"/>
  </w:num>
  <w:num w:numId="25">
    <w:abstractNumId w:val="15"/>
  </w:num>
  <w:num w:numId="26">
    <w:abstractNumId w:val="10"/>
  </w:num>
  <w:num w:numId="27">
    <w:abstractNumId w:val="25"/>
  </w:num>
  <w:num w:numId="28">
    <w:abstractNumId w:val="20"/>
  </w:num>
  <w:num w:numId="29">
    <w:abstractNumId w:val="17"/>
  </w:num>
  <w:num w:numId="30">
    <w:abstractNumId w:val="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7F"/>
    <w:rsid w:val="001008D5"/>
    <w:rsid w:val="00202086"/>
    <w:rsid w:val="00340B40"/>
    <w:rsid w:val="00564B7F"/>
    <w:rsid w:val="006D5BC1"/>
    <w:rsid w:val="00844ECB"/>
    <w:rsid w:val="00881146"/>
    <w:rsid w:val="00A91E9D"/>
    <w:rsid w:val="00B45972"/>
    <w:rsid w:val="00BB3D56"/>
    <w:rsid w:val="00BD6E5A"/>
    <w:rsid w:val="00C01AE9"/>
    <w:rsid w:val="00C858C2"/>
    <w:rsid w:val="00F06CC3"/>
    <w:rsid w:val="00F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E9"/>
  </w:style>
  <w:style w:type="paragraph" w:styleId="1">
    <w:name w:val="heading 1"/>
    <w:basedOn w:val="a"/>
    <w:next w:val="a"/>
    <w:link w:val="10"/>
    <w:uiPriority w:val="9"/>
    <w:qFormat/>
    <w:rsid w:val="00C01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1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1A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A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A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A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A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A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A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1A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01A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01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01A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1A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01AE9"/>
    <w:rPr>
      <w:b/>
      <w:bCs/>
    </w:rPr>
  </w:style>
  <w:style w:type="character" w:styleId="a9">
    <w:name w:val="Emphasis"/>
    <w:basedOn w:val="a0"/>
    <w:uiPriority w:val="20"/>
    <w:qFormat/>
    <w:rsid w:val="00C01AE9"/>
    <w:rPr>
      <w:i/>
      <w:iCs/>
    </w:rPr>
  </w:style>
  <w:style w:type="paragraph" w:styleId="aa">
    <w:name w:val="No Spacing"/>
    <w:uiPriority w:val="1"/>
    <w:qFormat/>
    <w:rsid w:val="00C01A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01A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1A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1A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01A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01A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01A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01A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01A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01A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01A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1AE9"/>
    <w:pPr>
      <w:outlineLvl w:val="9"/>
    </w:pPr>
  </w:style>
  <w:style w:type="character" w:customStyle="1" w:styleId="apple-converted-space">
    <w:name w:val="apple-converted-space"/>
    <w:basedOn w:val="a0"/>
    <w:rsid w:val="00564B7F"/>
  </w:style>
  <w:style w:type="paragraph" w:customStyle="1" w:styleId="12">
    <w:name w:val="12"/>
    <w:basedOn w:val="a"/>
    <w:rsid w:val="008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E9"/>
  </w:style>
  <w:style w:type="paragraph" w:styleId="1">
    <w:name w:val="heading 1"/>
    <w:basedOn w:val="a"/>
    <w:next w:val="a"/>
    <w:link w:val="10"/>
    <w:uiPriority w:val="9"/>
    <w:qFormat/>
    <w:rsid w:val="00C01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1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1A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A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A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A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A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A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A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1A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01A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01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01A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1A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01AE9"/>
    <w:rPr>
      <w:b/>
      <w:bCs/>
    </w:rPr>
  </w:style>
  <w:style w:type="character" w:styleId="a9">
    <w:name w:val="Emphasis"/>
    <w:basedOn w:val="a0"/>
    <w:uiPriority w:val="20"/>
    <w:qFormat/>
    <w:rsid w:val="00C01AE9"/>
    <w:rPr>
      <w:i/>
      <w:iCs/>
    </w:rPr>
  </w:style>
  <w:style w:type="paragraph" w:styleId="aa">
    <w:name w:val="No Spacing"/>
    <w:uiPriority w:val="1"/>
    <w:qFormat/>
    <w:rsid w:val="00C01A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01A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1A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1A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01A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01A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01A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01A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01A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01A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01A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1AE9"/>
    <w:pPr>
      <w:outlineLvl w:val="9"/>
    </w:pPr>
  </w:style>
  <w:style w:type="character" w:customStyle="1" w:styleId="apple-converted-space">
    <w:name w:val="apple-converted-space"/>
    <w:basedOn w:val="a0"/>
    <w:rsid w:val="00564B7F"/>
  </w:style>
  <w:style w:type="paragraph" w:customStyle="1" w:styleId="12">
    <w:name w:val="12"/>
    <w:basedOn w:val="a"/>
    <w:rsid w:val="008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8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2014-11-08T15:43:00Z</dcterms:created>
  <dcterms:modified xsi:type="dcterms:W3CDTF">2014-11-08T17:55:00Z</dcterms:modified>
</cp:coreProperties>
</file>